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F60" w:rsidRDefault="002E4550" w:rsidP="002E4550">
      <w:pPr>
        <w:keepNext/>
        <w:keepLines/>
        <w:widowControl w:val="0"/>
        <w:autoSpaceDE w:val="0"/>
        <w:autoSpaceDN w:val="0"/>
        <w:adjustRightInd w:val="0"/>
        <w:spacing w:after="0" w:line="240" w:lineRule="auto"/>
        <w:rPr>
          <w:rFonts w:ascii="Charter" w:hAnsi="Charter" w:cs="Charter"/>
          <w:b/>
          <w:bCs/>
          <w:sz w:val="32"/>
          <w:szCs w:val="24"/>
        </w:rPr>
      </w:pPr>
      <w:bookmarkStart w:id="0" w:name="_GoBack"/>
      <w:bookmarkEnd w:id="0"/>
      <w:r w:rsidRPr="002E4550">
        <w:rPr>
          <w:rFonts w:ascii="Charter" w:hAnsi="Charter" w:cs="Charter"/>
          <w:b/>
          <w:bCs/>
          <w:sz w:val="32"/>
          <w:szCs w:val="24"/>
        </w:rPr>
        <w:t>Bilag:</w:t>
      </w:r>
      <w:r w:rsidR="001F6F60">
        <w:rPr>
          <w:rFonts w:ascii="Charter" w:hAnsi="Charter" w:cs="Charter"/>
          <w:b/>
          <w:bCs/>
          <w:sz w:val="32"/>
          <w:szCs w:val="24"/>
        </w:rPr>
        <w:t xml:space="preserve"> Yderligere information om variablen SOC_STATUS_KODE</w:t>
      </w:r>
      <w:r w:rsidRPr="002E4550">
        <w:rPr>
          <w:rFonts w:ascii="Charter" w:hAnsi="Charter" w:cs="Charter"/>
          <w:b/>
          <w:bCs/>
          <w:sz w:val="32"/>
          <w:szCs w:val="24"/>
        </w:rPr>
        <w:t xml:space="preserve"> </w:t>
      </w:r>
    </w:p>
    <w:p w:rsidR="001F6F60" w:rsidRDefault="001F6F60" w:rsidP="002E4550">
      <w:pPr>
        <w:keepNext/>
        <w:keepLines/>
        <w:widowControl w:val="0"/>
        <w:autoSpaceDE w:val="0"/>
        <w:autoSpaceDN w:val="0"/>
        <w:adjustRightInd w:val="0"/>
        <w:spacing w:after="0" w:line="240" w:lineRule="auto"/>
        <w:rPr>
          <w:rFonts w:ascii="Charter" w:hAnsi="Charter" w:cs="Charter"/>
          <w:b/>
          <w:bCs/>
          <w:sz w:val="32"/>
          <w:szCs w:val="24"/>
        </w:rPr>
      </w:pPr>
    </w:p>
    <w:p w:rsidR="002E4550" w:rsidRPr="002E4550" w:rsidRDefault="001F6F60" w:rsidP="002E4550">
      <w:pPr>
        <w:keepNext/>
        <w:keepLines/>
        <w:widowControl w:val="0"/>
        <w:autoSpaceDE w:val="0"/>
        <w:autoSpaceDN w:val="0"/>
        <w:adjustRightInd w:val="0"/>
        <w:spacing w:after="0" w:line="240" w:lineRule="auto"/>
        <w:rPr>
          <w:rFonts w:ascii="Charter" w:hAnsi="Charter" w:cs="Charter"/>
          <w:b/>
          <w:bCs/>
          <w:sz w:val="32"/>
          <w:szCs w:val="24"/>
        </w:rPr>
      </w:pPr>
      <w:r>
        <w:rPr>
          <w:rFonts w:ascii="Charter" w:hAnsi="Charter" w:cs="Charter"/>
          <w:b/>
          <w:bCs/>
          <w:sz w:val="32"/>
          <w:szCs w:val="24"/>
        </w:rPr>
        <w:t>S</w:t>
      </w:r>
      <w:r w:rsidR="002E4550" w:rsidRPr="002E4550">
        <w:rPr>
          <w:rFonts w:ascii="Charter" w:hAnsi="Charter" w:cs="Charter"/>
          <w:b/>
          <w:bCs/>
          <w:sz w:val="32"/>
          <w:szCs w:val="24"/>
        </w:rPr>
        <w:t>elektion af selvstændige</w:t>
      </w:r>
    </w:p>
    <w:p w:rsidR="001F6F60" w:rsidRPr="00EC080C" w:rsidRDefault="001F6F60" w:rsidP="001F6F60">
      <w:pPr>
        <w:keepNext/>
        <w:keepLines/>
        <w:widowControl w:val="0"/>
        <w:autoSpaceDE w:val="0"/>
        <w:autoSpaceDN w:val="0"/>
        <w:adjustRightInd w:val="0"/>
        <w:spacing w:after="0" w:line="240" w:lineRule="auto"/>
        <w:rPr>
          <w:rFonts w:ascii="Charter" w:hAnsi="Charter" w:cs="Charter"/>
          <w:bCs/>
          <w:sz w:val="24"/>
          <w:szCs w:val="24"/>
        </w:rPr>
      </w:pPr>
      <w:r w:rsidRPr="00EC080C">
        <w:rPr>
          <w:rFonts w:ascii="Charter" w:hAnsi="Charter" w:cs="Charter"/>
          <w:bCs/>
          <w:sz w:val="24"/>
          <w:szCs w:val="24"/>
        </w:rPr>
        <w:t xml:space="preserve">Som hovedregel kan man kun blive selvstændig såfremt der maksimalt er fem ejere af en virksomhed. Når der er flere end fem ejere, antages det, at arbejdsindsatsen for den enkelte person er så beskeden, at det ikke drejer sig om et reelt job. I visse brancher accepteres det dog, at der er flere end fem ejere. </w:t>
      </w:r>
    </w:p>
    <w:p w:rsidR="001F6F60" w:rsidRPr="00EC080C" w:rsidRDefault="001F6F60" w:rsidP="001F6F60">
      <w:pPr>
        <w:keepNext/>
        <w:keepLines/>
        <w:widowControl w:val="0"/>
        <w:autoSpaceDE w:val="0"/>
        <w:autoSpaceDN w:val="0"/>
        <w:adjustRightInd w:val="0"/>
        <w:spacing w:after="0" w:line="240" w:lineRule="auto"/>
        <w:rPr>
          <w:rFonts w:ascii="Charter" w:hAnsi="Charter" w:cs="Charter"/>
          <w:bCs/>
          <w:sz w:val="24"/>
          <w:szCs w:val="24"/>
        </w:rPr>
      </w:pPr>
    </w:p>
    <w:p w:rsidR="001F6F60" w:rsidRPr="00EC080C" w:rsidRDefault="001F6F60" w:rsidP="001F6F60">
      <w:pPr>
        <w:keepNext/>
        <w:keepLines/>
        <w:widowControl w:val="0"/>
        <w:autoSpaceDE w:val="0"/>
        <w:autoSpaceDN w:val="0"/>
        <w:adjustRightInd w:val="0"/>
        <w:spacing w:after="0" w:line="240" w:lineRule="auto"/>
        <w:rPr>
          <w:rFonts w:ascii="Charter" w:hAnsi="Charter" w:cs="Charter"/>
          <w:bCs/>
          <w:sz w:val="24"/>
          <w:szCs w:val="24"/>
        </w:rPr>
      </w:pPr>
      <w:r w:rsidRPr="00EC080C">
        <w:rPr>
          <w:rFonts w:ascii="Charter" w:hAnsi="Charter" w:cs="Charter"/>
          <w:bCs/>
          <w:sz w:val="24"/>
          <w:szCs w:val="24"/>
        </w:rPr>
        <w:t>Det drejer sig om brancherne:</w:t>
      </w:r>
    </w:p>
    <w:p w:rsidR="002E4550" w:rsidRPr="00EC080C" w:rsidRDefault="002E4550" w:rsidP="002E4550">
      <w:pPr>
        <w:keepNext/>
        <w:keepLines/>
        <w:widowControl w:val="0"/>
        <w:autoSpaceDE w:val="0"/>
        <w:autoSpaceDN w:val="0"/>
        <w:adjustRightInd w:val="0"/>
        <w:spacing w:after="0" w:line="240" w:lineRule="auto"/>
        <w:rPr>
          <w:rFonts w:ascii="Charter" w:hAnsi="Charter" w:cs="Charter"/>
          <w:bCs/>
          <w:sz w:val="24"/>
          <w:szCs w:val="24"/>
        </w:rPr>
      </w:pPr>
    </w:p>
    <w:tbl>
      <w:tblPr>
        <w:tblStyle w:val="Tabel-Gitter"/>
        <w:tblW w:w="0" w:type="auto"/>
        <w:tblLayout w:type="fixed"/>
        <w:tblLook w:val="04A0" w:firstRow="1" w:lastRow="0" w:firstColumn="1" w:lastColumn="0" w:noHBand="0" w:noVBand="1"/>
      </w:tblPr>
      <w:tblGrid>
        <w:gridCol w:w="4387"/>
        <w:gridCol w:w="4387"/>
      </w:tblGrid>
      <w:tr w:rsidR="002E4550" w:rsidRPr="00EC080C" w:rsidTr="00EF6941">
        <w:tc>
          <w:tcPr>
            <w:tcW w:w="4387" w:type="dxa"/>
          </w:tcPr>
          <w:p w:rsidR="002E4550" w:rsidRPr="00EC080C" w:rsidRDefault="002E4550" w:rsidP="00EF6941">
            <w:pPr>
              <w:keepNext/>
              <w:keepLines/>
              <w:widowControl w:val="0"/>
              <w:autoSpaceDE w:val="0"/>
              <w:autoSpaceDN w:val="0"/>
              <w:adjustRightInd w:val="0"/>
              <w:rPr>
                <w:rFonts w:ascii="Charter" w:hAnsi="Charter" w:cs="Charter"/>
                <w:bCs/>
                <w:sz w:val="24"/>
                <w:szCs w:val="24"/>
              </w:rPr>
            </w:pPr>
            <w:r w:rsidRPr="00EC080C">
              <w:rPr>
                <w:rFonts w:ascii="Charter" w:hAnsi="Charter" w:cs="Charter"/>
                <w:bCs/>
                <w:sz w:val="24"/>
                <w:szCs w:val="24"/>
              </w:rPr>
              <w:t>Branchekode</w:t>
            </w:r>
          </w:p>
        </w:tc>
        <w:tc>
          <w:tcPr>
            <w:tcW w:w="4387" w:type="dxa"/>
          </w:tcPr>
          <w:p w:rsidR="002E4550" w:rsidRPr="00EC080C" w:rsidRDefault="002E4550" w:rsidP="00EF6941">
            <w:pPr>
              <w:keepNext/>
              <w:keepLines/>
              <w:widowControl w:val="0"/>
              <w:autoSpaceDE w:val="0"/>
              <w:autoSpaceDN w:val="0"/>
              <w:adjustRightInd w:val="0"/>
              <w:rPr>
                <w:rFonts w:ascii="Charter" w:hAnsi="Charter" w:cs="Charter"/>
                <w:bCs/>
                <w:sz w:val="24"/>
                <w:szCs w:val="24"/>
              </w:rPr>
            </w:pPr>
            <w:r w:rsidRPr="00EC080C">
              <w:rPr>
                <w:rFonts w:ascii="Charter" w:hAnsi="Charter" w:cs="Charter"/>
                <w:bCs/>
                <w:sz w:val="24"/>
                <w:szCs w:val="24"/>
              </w:rPr>
              <w:t>Branchetekst</w:t>
            </w:r>
          </w:p>
        </w:tc>
      </w:tr>
      <w:tr w:rsidR="002E4550" w:rsidRPr="00EC080C" w:rsidTr="00EF6941">
        <w:tc>
          <w:tcPr>
            <w:tcW w:w="4387" w:type="dxa"/>
          </w:tcPr>
          <w:p w:rsidR="002E4550" w:rsidRPr="00EC080C" w:rsidRDefault="002E4550" w:rsidP="00EF6941">
            <w:pPr>
              <w:keepNext/>
              <w:keepLines/>
              <w:widowControl w:val="0"/>
              <w:autoSpaceDE w:val="0"/>
              <w:autoSpaceDN w:val="0"/>
              <w:adjustRightInd w:val="0"/>
              <w:rPr>
                <w:rFonts w:ascii="Charter" w:hAnsi="Charter" w:cs="Charter"/>
                <w:bCs/>
                <w:sz w:val="24"/>
                <w:szCs w:val="24"/>
              </w:rPr>
            </w:pPr>
            <w:r w:rsidRPr="00EC080C">
              <w:rPr>
                <w:rFonts w:ascii="Charter" w:hAnsi="Charter" w:cs="Charter"/>
                <w:bCs/>
                <w:sz w:val="24"/>
                <w:szCs w:val="24"/>
              </w:rPr>
              <w:t>661900</w:t>
            </w:r>
          </w:p>
        </w:tc>
        <w:tc>
          <w:tcPr>
            <w:tcW w:w="4387" w:type="dxa"/>
          </w:tcPr>
          <w:p w:rsidR="002E4550" w:rsidRPr="00EC080C" w:rsidRDefault="002E4550" w:rsidP="00EF6941">
            <w:pPr>
              <w:keepNext/>
              <w:keepLines/>
              <w:widowControl w:val="0"/>
              <w:autoSpaceDE w:val="0"/>
              <w:autoSpaceDN w:val="0"/>
              <w:adjustRightInd w:val="0"/>
              <w:rPr>
                <w:rFonts w:ascii="Charter" w:hAnsi="Charter" w:cs="Charter"/>
                <w:bCs/>
                <w:sz w:val="24"/>
                <w:szCs w:val="24"/>
              </w:rPr>
            </w:pPr>
            <w:r w:rsidRPr="00EC080C">
              <w:rPr>
                <w:rFonts w:ascii="Charter" w:hAnsi="Charter" w:cs="Charter"/>
                <w:bCs/>
                <w:sz w:val="24"/>
                <w:szCs w:val="24"/>
              </w:rPr>
              <w:t>Andre hjælpetjenester i forbindelse med finansiel formidling</w:t>
            </w:r>
          </w:p>
        </w:tc>
      </w:tr>
      <w:tr w:rsidR="002E4550" w:rsidRPr="00EC080C" w:rsidTr="00EF6941">
        <w:tc>
          <w:tcPr>
            <w:tcW w:w="4387" w:type="dxa"/>
          </w:tcPr>
          <w:p w:rsidR="002E4550" w:rsidRPr="00EC080C" w:rsidRDefault="002E4550" w:rsidP="00EF6941">
            <w:pPr>
              <w:keepNext/>
              <w:keepLines/>
              <w:widowControl w:val="0"/>
              <w:autoSpaceDE w:val="0"/>
              <w:autoSpaceDN w:val="0"/>
              <w:adjustRightInd w:val="0"/>
              <w:rPr>
                <w:rFonts w:ascii="Charter" w:hAnsi="Charter" w:cs="Charter"/>
                <w:bCs/>
                <w:sz w:val="24"/>
                <w:szCs w:val="24"/>
              </w:rPr>
            </w:pPr>
            <w:r w:rsidRPr="00EC080C">
              <w:rPr>
                <w:rFonts w:ascii="Charter" w:hAnsi="Charter" w:cs="Charter"/>
                <w:bCs/>
                <w:sz w:val="24"/>
                <w:szCs w:val="24"/>
              </w:rPr>
              <w:t>662200</w:t>
            </w:r>
          </w:p>
        </w:tc>
        <w:tc>
          <w:tcPr>
            <w:tcW w:w="4387" w:type="dxa"/>
          </w:tcPr>
          <w:p w:rsidR="002E4550" w:rsidRPr="00EC080C" w:rsidRDefault="002E4550" w:rsidP="00EF6941">
            <w:pPr>
              <w:keepNext/>
              <w:keepLines/>
              <w:widowControl w:val="0"/>
              <w:autoSpaceDE w:val="0"/>
              <w:autoSpaceDN w:val="0"/>
              <w:adjustRightInd w:val="0"/>
              <w:rPr>
                <w:rFonts w:ascii="Charter" w:hAnsi="Charter" w:cs="Charter"/>
                <w:bCs/>
                <w:sz w:val="24"/>
                <w:szCs w:val="24"/>
              </w:rPr>
            </w:pPr>
            <w:r w:rsidRPr="00EC080C">
              <w:rPr>
                <w:rFonts w:ascii="Charter" w:hAnsi="Charter" w:cs="Charter"/>
                <w:bCs/>
                <w:sz w:val="24"/>
                <w:szCs w:val="24"/>
              </w:rPr>
              <w:t>Forsikringsagenters og forsikringsmægleres virksomhed</w:t>
            </w:r>
          </w:p>
        </w:tc>
      </w:tr>
      <w:tr w:rsidR="002E4550" w:rsidRPr="00EC080C" w:rsidTr="00EF6941">
        <w:tc>
          <w:tcPr>
            <w:tcW w:w="4387" w:type="dxa"/>
          </w:tcPr>
          <w:p w:rsidR="002E4550" w:rsidRPr="00EC080C" w:rsidDel="006F2073" w:rsidRDefault="002E4550" w:rsidP="00EF6941">
            <w:pPr>
              <w:keepNext/>
              <w:keepLines/>
              <w:widowControl w:val="0"/>
              <w:autoSpaceDE w:val="0"/>
              <w:autoSpaceDN w:val="0"/>
              <w:adjustRightInd w:val="0"/>
              <w:rPr>
                <w:rFonts w:ascii="Charter" w:hAnsi="Charter" w:cs="Charter"/>
                <w:bCs/>
                <w:sz w:val="24"/>
                <w:szCs w:val="24"/>
              </w:rPr>
            </w:pPr>
            <w:r w:rsidRPr="00EC080C">
              <w:rPr>
                <w:rFonts w:ascii="Charter" w:hAnsi="Charter" w:cs="Charter"/>
                <w:bCs/>
                <w:sz w:val="24"/>
                <w:szCs w:val="24"/>
              </w:rPr>
              <w:t>662900</w:t>
            </w:r>
          </w:p>
        </w:tc>
        <w:tc>
          <w:tcPr>
            <w:tcW w:w="4387" w:type="dxa"/>
          </w:tcPr>
          <w:p w:rsidR="002E4550" w:rsidRPr="00EC080C" w:rsidRDefault="002E4550" w:rsidP="00EF6941">
            <w:pPr>
              <w:keepNext/>
              <w:keepLines/>
              <w:widowControl w:val="0"/>
              <w:autoSpaceDE w:val="0"/>
              <w:autoSpaceDN w:val="0"/>
              <w:adjustRightInd w:val="0"/>
              <w:rPr>
                <w:rFonts w:ascii="Charter" w:hAnsi="Charter" w:cs="Charter"/>
                <w:bCs/>
                <w:sz w:val="24"/>
                <w:szCs w:val="24"/>
              </w:rPr>
            </w:pPr>
            <w:r w:rsidRPr="00EC080C">
              <w:rPr>
                <w:rFonts w:ascii="Charter" w:hAnsi="Charter" w:cs="Charter"/>
                <w:bCs/>
                <w:sz w:val="24"/>
                <w:szCs w:val="24"/>
              </w:rPr>
              <w:t>Andre hjælpetjenester i forbindelse med forsikring og pensionsforsikring</w:t>
            </w:r>
          </w:p>
        </w:tc>
      </w:tr>
      <w:tr w:rsidR="002E4550" w:rsidRPr="00EC080C" w:rsidTr="00EF6941">
        <w:tc>
          <w:tcPr>
            <w:tcW w:w="4387" w:type="dxa"/>
          </w:tcPr>
          <w:p w:rsidR="002E4550" w:rsidRPr="00EC080C" w:rsidRDefault="002E4550" w:rsidP="00EF6941">
            <w:pPr>
              <w:keepNext/>
              <w:keepLines/>
              <w:widowControl w:val="0"/>
              <w:autoSpaceDE w:val="0"/>
              <w:autoSpaceDN w:val="0"/>
              <w:adjustRightInd w:val="0"/>
              <w:rPr>
                <w:rFonts w:ascii="Charter" w:hAnsi="Charter" w:cs="Charter"/>
                <w:bCs/>
                <w:sz w:val="24"/>
                <w:szCs w:val="24"/>
              </w:rPr>
            </w:pPr>
            <w:r w:rsidRPr="00EC080C">
              <w:rPr>
                <w:rFonts w:ascii="Charter" w:hAnsi="Charter" w:cs="Charter"/>
                <w:bCs/>
                <w:sz w:val="24"/>
                <w:szCs w:val="24"/>
              </w:rPr>
              <w:t>691000</w:t>
            </w:r>
          </w:p>
        </w:tc>
        <w:tc>
          <w:tcPr>
            <w:tcW w:w="4387" w:type="dxa"/>
          </w:tcPr>
          <w:p w:rsidR="002E4550" w:rsidRPr="00EC080C" w:rsidRDefault="002E4550" w:rsidP="00EF6941">
            <w:pPr>
              <w:keepNext/>
              <w:keepLines/>
              <w:widowControl w:val="0"/>
              <w:autoSpaceDE w:val="0"/>
              <w:autoSpaceDN w:val="0"/>
              <w:adjustRightInd w:val="0"/>
              <w:rPr>
                <w:rFonts w:ascii="Charter" w:hAnsi="Charter" w:cs="Charter"/>
                <w:bCs/>
                <w:sz w:val="24"/>
                <w:szCs w:val="24"/>
              </w:rPr>
            </w:pPr>
            <w:r w:rsidRPr="00EC080C">
              <w:rPr>
                <w:rFonts w:ascii="Charter" w:hAnsi="Charter" w:cs="Charter"/>
                <w:bCs/>
                <w:sz w:val="24"/>
                <w:szCs w:val="24"/>
              </w:rPr>
              <w:t>Juridisk bistand</w:t>
            </w:r>
          </w:p>
        </w:tc>
      </w:tr>
      <w:tr w:rsidR="002E4550" w:rsidRPr="00EC080C" w:rsidTr="00EF6941">
        <w:tc>
          <w:tcPr>
            <w:tcW w:w="4387" w:type="dxa"/>
          </w:tcPr>
          <w:p w:rsidR="002E4550" w:rsidRPr="00EC080C" w:rsidRDefault="002E4550" w:rsidP="00EF6941">
            <w:pPr>
              <w:keepNext/>
              <w:keepLines/>
              <w:widowControl w:val="0"/>
              <w:autoSpaceDE w:val="0"/>
              <w:autoSpaceDN w:val="0"/>
              <w:adjustRightInd w:val="0"/>
              <w:rPr>
                <w:rFonts w:ascii="Charter" w:hAnsi="Charter" w:cs="Charter"/>
                <w:bCs/>
                <w:sz w:val="24"/>
                <w:szCs w:val="24"/>
              </w:rPr>
            </w:pPr>
            <w:r w:rsidRPr="00EC080C">
              <w:rPr>
                <w:rFonts w:ascii="Charter" w:hAnsi="Charter" w:cs="Charter"/>
                <w:bCs/>
                <w:sz w:val="24"/>
                <w:szCs w:val="24"/>
              </w:rPr>
              <w:t>692000</w:t>
            </w:r>
          </w:p>
        </w:tc>
        <w:tc>
          <w:tcPr>
            <w:tcW w:w="4387" w:type="dxa"/>
          </w:tcPr>
          <w:p w:rsidR="002E4550" w:rsidRPr="00EC080C" w:rsidRDefault="002E4550" w:rsidP="00EF6941">
            <w:pPr>
              <w:keepNext/>
              <w:keepLines/>
              <w:widowControl w:val="0"/>
              <w:autoSpaceDE w:val="0"/>
              <w:autoSpaceDN w:val="0"/>
              <w:adjustRightInd w:val="0"/>
              <w:rPr>
                <w:rFonts w:ascii="Charter" w:hAnsi="Charter" w:cs="Charter"/>
                <w:bCs/>
                <w:sz w:val="24"/>
                <w:szCs w:val="24"/>
              </w:rPr>
            </w:pPr>
            <w:r w:rsidRPr="00EC080C">
              <w:rPr>
                <w:rFonts w:ascii="Charter" w:hAnsi="Charter" w:cs="Charter"/>
                <w:bCs/>
                <w:sz w:val="24"/>
                <w:szCs w:val="24"/>
              </w:rPr>
              <w:t>Bogføring og revision; skatterådgivning</w:t>
            </w:r>
          </w:p>
        </w:tc>
      </w:tr>
      <w:tr w:rsidR="002E4550" w:rsidRPr="00EC080C" w:rsidTr="00EF6941">
        <w:tc>
          <w:tcPr>
            <w:tcW w:w="4387" w:type="dxa"/>
          </w:tcPr>
          <w:p w:rsidR="002E4550" w:rsidRPr="00EC080C" w:rsidRDefault="002E4550" w:rsidP="00EF6941">
            <w:pPr>
              <w:keepNext/>
              <w:keepLines/>
              <w:widowControl w:val="0"/>
              <w:autoSpaceDE w:val="0"/>
              <w:autoSpaceDN w:val="0"/>
              <w:adjustRightInd w:val="0"/>
              <w:rPr>
                <w:rFonts w:ascii="Charter" w:hAnsi="Charter" w:cs="Charter"/>
                <w:bCs/>
                <w:sz w:val="24"/>
                <w:szCs w:val="24"/>
              </w:rPr>
            </w:pPr>
            <w:r w:rsidRPr="00EC080C">
              <w:rPr>
                <w:rFonts w:ascii="Charter" w:hAnsi="Charter" w:cs="Charter"/>
                <w:bCs/>
                <w:sz w:val="24"/>
                <w:szCs w:val="24"/>
              </w:rPr>
              <w:t>862100</w:t>
            </w:r>
          </w:p>
        </w:tc>
        <w:tc>
          <w:tcPr>
            <w:tcW w:w="4387" w:type="dxa"/>
          </w:tcPr>
          <w:p w:rsidR="002E4550" w:rsidRPr="00EC080C" w:rsidRDefault="002E4550" w:rsidP="00EF6941">
            <w:pPr>
              <w:keepNext/>
              <w:keepLines/>
              <w:widowControl w:val="0"/>
              <w:autoSpaceDE w:val="0"/>
              <w:autoSpaceDN w:val="0"/>
              <w:adjustRightInd w:val="0"/>
              <w:rPr>
                <w:rFonts w:ascii="Charter" w:hAnsi="Charter" w:cs="Charter"/>
                <w:bCs/>
                <w:sz w:val="24"/>
                <w:szCs w:val="24"/>
              </w:rPr>
            </w:pPr>
            <w:r w:rsidRPr="00EC080C">
              <w:rPr>
                <w:rFonts w:ascii="Charter" w:hAnsi="Charter" w:cs="Charter"/>
                <w:bCs/>
                <w:sz w:val="24"/>
                <w:szCs w:val="24"/>
              </w:rPr>
              <w:t>Alment praktiserende læger</w:t>
            </w:r>
          </w:p>
        </w:tc>
      </w:tr>
      <w:tr w:rsidR="002E4550" w:rsidRPr="00EC080C" w:rsidTr="00EF6941">
        <w:tc>
          <w:tcPr>
            <w:tcW w:w="4387" w:type="dxa"/>
          </w:tcPr>
          <w:p w:rsidR="002E4550" w:rsidRPr="00EC080C" w:rsidRDefault="002E4550" w:rsidP="00EF6941">
            <w:pPr>
              <w:keepNext/>
              <w:keepLines/>
              <w:widowControl w:val="0"/>
              <w:autoSpaceDE w:val="0"/>
              <w:autoSpaceDN w:val="0"/>
              <w:adjustRightInd w:val="0"/>
              <w:rPr>
                <w:rFonts w:ascii="Charter" w:hAnsi="Charter" w:cs="Charter"/>
                <w:bCs/>
                <w:sz w:val="24"/>
                <w:szCs w:val="24"/>
              </w:rPr>
            </w:pPr>
            <w:r w:rsidRPr="00EC080C">
              <w:rPr>
                <w:rFonts w:ascii="Charter" w:hAnsi="Charter" w:cs="Charter"/>
                <w:bCs/>
                <w:sz w:val="24"/>
                <w:szCs w:val="24"/>
              </w:rPr>
              <w:t>862200</w:t>
            </w:r>
          </w:p>
        </w:tc>
        <w:tc>
          <w:tcPr>
            <w:tcW w:w="4387" w:type="dxa"/>
          </w:tcPr>
          <w:p w:rsidR="002E4550" w:rsidRPr="00EC080C" w:rsidRDefault="002E4550" w:rsidP="00EF6941">
            <w:pPr>
              <w:keepNext/>
              <w:keepLines/>
              <w:widowControl w:val="0"/>
              <w:autoSpaceDE w:val="0"/>
              <w:autoSpaceDN w:val="0"/>
              <w:adjustRightInd w:val="0"/>
              <w:rPr>
                <w:rFonts w:ascii="Charter" w:hAnsi="Charter" w:cs="Charter"/>
                <w:bCs/>
                <w:sz w:val="24"/>
                <w:szCs w:val="24"/>
              </w:rPr>
            </w:pPr>
            <w:r w:rsidRPr="00EC080C">
              <w:rPr>
                <w:rFonts w:ascii="Charter" w:hAnsi="Charter" w:cs="Charter"/>
                <w:bCs/>
                <w:sz w:val="24"/>
                <w:szCs w:val="24"/>
              </w:rPr>
              <w:t>Praktiserende speciallæger</w:t>
            </w:r>
          </w:p>
        </w:tc>
      </w:tr>
      <w:tr w:rsidR="002E4550" w:rsidRPr="00EC080C" w:rsidTr="00EF6941">
        <w:tc>
          <w:tcPr>
            <w:tcW w:w="4387" w:type="dxa"/>
          </w:tcPr>
          <w:p w:rsidR="002E4550" w:rsidRPr="00EC080C" w:rsidRDefault="002E4550" w:rsidP="00EF6941">
            <w:pPr>
              <w:keepNext/>
              <w:keepLines/>
              <w:widowControl w:val="0"/>
              <w:autoSpaceDE w:val="0"/>
              <w:autoSpaceDN w:val="0"/>
              <w:adjustRightInd w:val="0"/>
              <w:rPr>
                <w:rFonts w:ascii="Charter" w:hAnsi="Charter" w:cs="Charter"/>
                <w:bCs/>
                <w:sz w:val="24"/>
                <w:szCs w:val="24"/>
              </w:rPr>
            </w:pPr>
            <w:r w:rsidRPr="00EC080C">
              <w:rPr>
                <w:rFonts w:ascii="Charter" w:hAnsi="Charter" w:cs="Charter"/>
                <w:bCs/>
                <w:sz w:val="24"/>
                <w:szCs w:val="24"/>
              </w:rPr>
              <w:t>862300</w:t>
            </w:r>
          </w:p>
        </w:tc>
        <w:tc>
          <w:tcPr>
            <w:tcW w:w="4387" w:type="dxa"/>
          </w:tcPr>
          <w:p w:rsidR="002E4550" w:rsidRPr="00EC080C" w:rsidRDefault="002E4550" w:rsidP="00EF6941">
            <w:pPr>
              <w:keepNext/>
              <w:keepLines/>
              <w:widowControl w:val="0"/>
              <w:autoSpaceDE w:val="0"/>
              <w:autoSpaceDN w:val="0"/>
              <w:adjustRightInd w:val="0"/>
              <w:rPr>
                <w:rFonts w:ascii="Charter" w:hAnsi="Charter" w:cs="Charter"/>
                <w:bCs/>
                <w:sz w:val="24"/>
                <w:szCs w:val="24"/>
              </w:rPr>
            </w:pPr>
            <w:r w:rsidRPr="00EC080C">
              <w:rPr>
                <w:rFonts w:ascii="Charter" w:hAnsi="Charter" w:cs="Charter"/>
                <w:bCs/>
                <w:sz w:val="24"/>
                <w:szCs w:val="24"/>
              </w:rPr>
              <w:t>Praktiserende tandlæger</w:t>
            </w:r>
          </w:p>
        </w:tc>
      </w:tr>
      <w:tr w:rsidR="002E4550" w:rsidRPr="00EC080C" w:rsidTr="00EF6941">
        <w:tc>
          <w:tcPr>
            <w:tcW w:w="4387" w:type="dxa"/>
          </w:tcPr>
          <w:p w:rsidR="002E4550" w:rsidRPr="00EC080C" w:rsidRDefault="002E4550" w:rsidP="00EF6941">
            <w:pPr>
              <w:keepNext/>
              <w:keepLines/>
              <w:widowControl w:val="0"/>
              <w:autoSpaceDE w:val="0"/>
              <w:autoSpaceDN w:val="0"/>
              <w:adjustRightInd w:val="0"/>
              <w:rPr>
                <w:rFonts w:ascii="Charter" w:hAnsi="Charter" w:cs="Charter"/>
                <w:bCs/>
                <w:sz w:val="24"/>
                <w:szCs w:val="24"/>
              </w:rPr>
            </w:pPr>
            <w:r w:rsidRPr="00EC080C">
              <w:rPr>
                <w:rFonts w:ascii="Charter" w:hAnsi="Charter" w:cs="Charter"/>
                <w:bCs/>
                <w:sz w:val="24"/>
                <w:szCs w:val="24"/>
              </w:rPr>
              <w:t>869010</w:t>
            </w:r>
          </w:p>
        </w:tc>
        <w:tc>
          <w:tcPr>
            <w:tcW w:w="4387" w:type="dxa"/>
          </w:tcPr>
          <w:p w:rsidR="002E4550" w:rsidRPr="00EC080C" w:rsidRDefault="002E4550" w:rsidP="00EF6941">
            <w:pPr>
              <w:keepNext/>
              <w:keepLines/>
              <w:widowControl w:val="0"/>
              <w:autoSpaceDE w:val="0"/>
              <w:autoSpaceDN w:val="0"/>
              <w:adjustRightInd w:val="0"/>
              <w:rPr>
                <w:rFonts w:ascii="Charter" w:hAnsi="Charter" w:cs="Charter"/>
                <w:bCs/>
                <w:sz w:val="24"/>
                <w:szCs w:val="24"/>
              </w:rPr>
            </w:pPr>
            <w:r w:rsidRPr="00EC080C">
              <w:rPr>
                <w:rFonts w:ascii="Charter" w:hAnsi="Charter" w:cs="Charter"/>
                <w:bCs/>
                <w:sz w:val="24"/>
                <w:szCs w:val="24"/>
              </w:rPr>
              <w:t>Sundhedspleje, hjemmesygepleje og jordemødre mv.</w:t>
            </w:r>
          </w:p>
        </w:tc>
      </w:tr>
      <w:tr w:rsidR="002E4550" w:rsidRPr="00EC080C" w:rsidTr="00EF6941">
        <w:tc>
          <w:tcPr>
            <w:tcW w:w="4387" w:type="dxa"/>
          </w:tcPr>
          <w:p w:rsidR="002E4550" w:rsidRPr="00EC080C" w:rsidRDefault="002E4550" w:rsidP="00EF6941">
            <w:pPr>
              <w:keepNext/>
              <w:keepLines/>
              <w:widowControl w:val="0"/>
              <w:autoSpaceDE w:val="0"/>
              <w:autoSpaceDN w:val="0"/>
              <w:adjustRightInd w:val="0"/>
              <w:rPr>
                <w:rFonts w:ascii="Charter" w:hAnsi="Charter" w:cs="Charter"/>
                <w:bCs/>
                <w:sz w:val="24"/>
                <w:szCs w:val="24"/>
              </w:rPr>
            </w:pPr>
            <w:r w:rsidRPr="00EC080C">
              <w:rPr>
                <w:rFonts w:ascii="Charter" w:hAnsi="Charter" w:cs="Charter"/>
                <w:bCs/>
                <w:sz w:val="24"/>
                <w:szCs w:val="24"/>
              </w:rPr>
              <w:t>869020</w:t>
            </w:r>
          </w:p>
        </w:tc>
        <w:tc>
          <w:tcPr>
            <w:tcW w:w="4387" w:type="dxa"/>
          </w:tcPr>
          <w:p w:rsidR="002E4550" w:rsidRPr="00EC080C" w:rsidRDefault="002E4550" w:rsidP="00EF6941">
            <w:pPr>
              <w:keepNext/>
              <w:keepLines/>
              <w:widowControl w:val="0"/>
              <w:autoSpaceDE w:val="0"/>
              <w:autoSpaceDN w:val="0"/>
              <w:adjustRightInd w:val="0"/>
              <w:rPr>
                <w:rFonts w:ascii="Charter" w:hAnsi="Charter" w:cs="Charter"/>
                <w:bCs/>
                <w:sz w:val="24"/>
                <w:szCs w:val="24"/>
              </w:rPr>
            </w:pPr>
            <w:r w:rsidRPr="00EC080C">
              <w:rPr>
                <w:rFonts w:ascii="Charter" w:hAnsi="Charter" w:cs="Charter"/>
                <w:bCs/>
                <w:sz w:val="24"/>
                <w:szCs w:val="24"/>
              </w:rPr>
              <w:t>Fysio- og ergoterapeuter</w:t>
            </w:r>
          </w:p>
        </w:tc>
      </w:tr>
      <w:tr w:rsidR="002E4550" w:rsidRPr="00EC080C" w:rsidTr="00EF6941">
        <w:tc>
          <w:tcPr>
            <w:tcW w:w="4387" w:type="dxa"/>
          </w:tcPr>
          <w:p w:rsidR="002E4550" w:rsidRPr="00EC080C" w:rsidRDefault="002E4550" w:rsidP="00EF6941">
            <w:pPr>
              <w:keepNext/>
              <w:keepLines/>
              <w:widowControl w:val="0"/>
              <w:autoSpaceDE w:val="0"/>
              <w:autoSpaceDN w:val="0"/>
              <w:adjustRightInd w:val="0"/>
              <w:rPr>
                <w:rFonts w:ascii="Charter" w:hAnsi="Charter" w:cs="Charter"/>
                <w:bCs/>
                <w:sz w:val="24"/>
                <w:szCs w:val="24"/>
              </w:rPr>
            </w:pPr>
            <w:r w:rsidRPr="00EC080C">
              <w:rPr>
                <w:rFonts w:ascii="Charter" w:hAnsi="Charter" w:cs="Charter"/>
                <w:bCs/>
                <w:sz w:val="24"/>
                <w:szCs w:val="24"/>
              </w:rPr>
              <w:t>869030</w:t>
            </w:r>
          </w:p>
        </w:tc>
        <w:tc>
          <w:tcPr>
            <w:tcW w:w="4387" w:type="dxa"/>
          </w:tcPr>
          <w:p w:rsidR="002E4550" w:rsidRPr="00EC080C" w:rsidRDefault="002E4550" w:rsidP="00EF6941">
            <w:pPr>
              <w:keepNext/>
              <w:keepLines/>
              <w:widowControl w:val="0"/>
              <w:autoSpaceDE w:val="0"/>
              <w:autoSpaceDN w:val="0"/>
              <w:adjustRightInd w:val="0"/>
              <w:rPr>
                <w:rFonts w:ascii="Charter" w:hAnsi="Charter" w:cs="Charter"/>
                <w:bCs/>
                <w:sz w:val="24"/>
                <w:szCs w:val="24"/>
              </w:rPr>
            </w:pPr>
            <w:r w:rsidRPr="00EC080C">
              <w:rPr>
                <w:rFonts w:ascii="Charter" w:hAnsi="Charter" w:cs="Charter"/>
                <w:bCs/>
                <w:sz w:val="24"/>
                <w:szCs w:val="24"/>
              </w:rPr>
              <w:t>Psykologisk rådgivning</w:t>
            </w:r>
          </w:p>
        </w:tc>
      </w:tr>
      <w:tr w:rsidR="002E4550" w:rsidRPr="00EC080C" w:rsidTr="00EF6941">
        <w:tc>
          <w:tcPr>
            <w:tcW w:w="4387" w:type="dxa"/>
          </w:tcPr>
          <w:p w:rsidR="002E4550" w:rsidRPr="00EC080C" w:rsidRDefault="002E4550" w:rsidP="00EF6941">
            <w:pPr>
              <w:keepNext/>
              <w:keepLines/>
              <w:widowControl w:val="0"/>
              <w:autoSpaceDE w:val="0"/>
              <w:autoSpaceDN w:val="0"/>
              <w:adjustRightInd w:val="0"/>
              <w:rPr>
                <w:rFonts w:ascii="Charter" w:hAnsi="Charter" w:cs="Charter"/>
                <w:bCs/>
                <w:sz w:val="24"/>
                <w:szCs w:val="24"/>
              </w:rPr>
            </w:pPr>
            <w:r w:rsidRPr="00EC080C">
              <w:rPr>
                <w:rFonts w:ascii="Charter" w:hAnsi="Charter" w:cs="Charter"/>
                <w:bCs/>
                <w:sz w:val="24"/>
                <w:szCs w:val="24"/>
              </w:rPr>
              <w:t>869040</w:t>
            </w:r>
          </w:p>
        </w:tc>
        <w:tc>
          <w:tcPr>
            <w:tcW w:w="4387" w:type="dxa"/>
          </w:tcPr>
          <w:p w:rsidR="002E4550" w:rsidRPr="00EC080C" w:rsidRDefault="002E4550" w:rsidP="00EF6941">
            <w:pPr>
              <w:keepNext/>
              <w:keepLines/>
              <w:widowControl w:val="0"/>
              <w:autoSpaceDE w:val="0"/>
              <w:autoSpaceDN w:val="0"/>
              <w:adjustRightInd w:val="0"/>
              <w:rPr>
                <w:rFonts w:ascii="Charter" w:hAnsi="Charter" w:cs="Charter"/>
                <w:bCs/>
                <w:sz w:val="24"/>
                <w:szCs w:val="24"/>
              </w:rPr>
            </w:pPr>
            <w:r w:rsidRPr="00EC080C">
              <w:rPr>
                <w:rFonts w:ascii="Charter" w:hAnsi="Charter" w:cs="Charter"/>
                <w:bCs/>
                <w:sz w:val="24"/>
                <w:szCs w:val="24"/>
              </w:rPr>
              <w:t>Kiropraktorer</w:t>
            </w:r>
          </w:p>
        </w:tc>
      </w:tr>
      <w:tr w:rsidR="002E4550" w:rsidRPr="00EC080C" w:rsidTr="00EF6941">
        <w:tc>
          <w:tcPr>
            <w:tcW w:w="4387" w:type="dxa"/>
          </w:tcPr>
          <w:p w:rsidR="002E4550" w:rsidRPr="00EC080C" w:rsidRDefault="002E4550" w:rsidP="00EF6941">
            <w:pPr>
              <w:keepNext/>
              <w:keepLines/>
              <w:widowControl w:val="0"/>
              <w:autoSpaceDE w:val="0"/>
              <w:autoSpaceDN w:val="0"/>
              <w:adjustRightInd w:val="0"/>
              <w:rPr>
                <w:rFonts w:ascii="Charter" w:hAnsi="Charter" w:cs="Charter"/>
                <w:bCs/>
                <w:sz w:val="24"/>
                <w:szCs w:val="24"/>
              </w:rPr>
            </w:pPr>
            <w:r w:rsidRPr="00EC080C">
              <w:rPr>
                <w:rFonts w:ascii="Charter" w:hAnsi="Charter" w:cs="Charter"/>
                <w:bCs/>
                <w:sz w:val="24"/>
                <w:szCs w:val="24"/>
              </w:rPr>
              <w:t>869090</w:t>
            </w:r>
          </w:p>
        </w:tc>
        <w:tc>
          <w:tcPr>
            <w:tcW w:w="4387" w:type="dxa"/>
          </w:tcPr>
          <w:p w:rsidR="002E4550" w:rsidRPr="00EC080C" w:rsidRDefault="002E4550" w:rsidP="00EF6941">
            <w:pPr>
              <w:keepNext/>
              <w:keepLines/>
              <w:widowControl w:val="0"/>
              <w:autoSpaceDE w:val="0"/>
              <w:autoSpaceDN w:val="0"/>
              <w:adjustRightInd w:val="0"/>
              <w:rPr>
                <w:rFonts w:ascii="Charter" w:hAnsi="Charter" w:cs="Charter"/>
                <w:bCs/>
                <w:sz w:val="24"/>
                <w:szCs w:val="24"/>
              </w:rPr>
            </w:pPr>
            <w:r w:rsidRPr="00EC080C">
              <w:rPr>
                <w:rFonts w:ascii="Charter" w:hAnsi="Charter" w:cs="Charter"/>
                <w:bCs/>
                <w:sz w:val="24"/>
                <w:szCs w:val="24"/>
              </w:rPr>
              <w:t xml:space="preserve">Sundhedsvæsen i øvrigt i.a.n </w:t>
            </w:r>
          </w:p>
        </w:tc>
      </w:tr>
    </w:tbl>
    <w:p w:rsidR="002E4550" w:rsidRPr="00EC080C" w:rsidRDefault="002E4550" w:rsidP="002E4550">
      <w:pPr>
        <w:keepNext/>
        <w:keepLines/>
        <w:widowControl w:val="0"/>
        <w:autoSpaceDE w:val="0"/>
        <w:autoSpaceDN w:val="0"/>
        <w:adjustRightInd w:val="0"/>
        <w:spacing w:after="0" w:line="240" w:lineRule="auto"/>
        <w:rPr>
          <w:rFonts w:ascii="Charter" w:hAnsi="Charter" w:cs="Charter"/>
          <w:bCs/>
          <w:sz w:val="24"/>
          <w:szCs w:val="24"/>
        </w:rPr>
      </w:pPr>
    </w:p>
    <w:p w:rsidR="002E4550" w:rsidRPr="00EC080C" w:rsidRDefault="002E4550" w:rsidP="002E4550">
      <w:pPr>
        <w:keepNext/>
        <w:keepLines/>
        <w:widowControl w:val="0"/>
        <w:autoSpaceDE w:val="0"/>
        <w:autoSpaceDN w:val="0"/>
        <w:adjustRightInd w:val="0"/>
        <w:spacing w:after="0" w:line="240" w:lineRule="auto"/>
        <w:rPr>
          <w:rFonts w:ascii="Charter" w:hAnsi="Charter" w:cs="Charter"/>
          <w:bCs/>
          <w:sz w:val="24"/>
          <w:szCs w:val="24"/>
        </w:rPr>
      </w:pPr>
      <w:r w:rsidRPr="00EC080C">
        <w:rPr>
          <w:rFonts w:ascii="Charter" w:hAnsi="Charter" w:cs="Charter"/>
          <w:bCs/>
          <w:sz w:val="24"/>
          <w:szCs w:val="24"/>
        </w:rPr>
        <w:t xml:space="preserve">Ovenstående brancher har ofte et større antal ejere, men alligevel tyder alt på, at der er tale om en reel arbejdsindsats for den enkelte selvstændige, når jobbet er i disse brancher. Således har ejerne typisk ikke andre job, og ejerne er heller ikke offentligt forsørget. Betragtes de virksomheder som ekskluderes, fordi der er flere end fem ejere, ligger 65 pct. af dem i brancherne vindmøllelaug og ejendomsudlejning. Analyser viser, at disse ejere i langt de fleste tilfælde har andre sideløbende aktiviteter, og at det kun en meget lille andel, som ikke har et andet job eller er offentligt forsørget. Vindmøllelaug er desuden en konstruktion, hvor lokale borgere kan blive medejere af vindmøller. Her arbejder borgeren stort set aldrig i vindmøllelauget. </w:t>
      </w:r>
    </w:p>
    <w:p w:rsidR="002E4550" w:rsidRPr="00EC080C" w:rsidRDefault="002E4550" w:rsidP="002E4550">
      <w:pPr>
        <w:keepNext/>
        <w:keepLines/>
        <w:widowControl w:val="0"/>
        <w:autoSpaceDE w:val="0"/>
        <w:autoSpaceDN w:val="0"/>
        <w:adjustRightInd w:val="0"/>
        <w:spacing w:after="0" w:line="240" w:lineRule="auto"/>
        <w:rPr>
          <w:rFonts w:ascii="Charter" w:hAnsi="Charter" w:cs="Charter"/>
          <w:bCs/>
          <w:sz w:val="24"/>
          <w:szCs w:val="24"/>
        </w:rPr>
      </w:pPr>
    </w:p>
    <w:p w:rsidR="002E4550" w:rsidRPr="00EC080C" w:rsidRDefault="002E4550" w:rsidP="002E4550">
      <w:pPr>
        <w:keepNext/>
        <w:keepLines/>
        <w:widowControl w:val="0"/>
        <w:autoSpaceDE w:val="0"/>
        <w:autoSpaceDN w:val="0"/>
        <w:adjustRightInd w:val="0"/>
        <w:spacing w:after="0" w:line="240" w:lineRule="auto"/>
        <w:rPr>
          <w:rFonts w:ascii="Charter" w:hAnsi="Charter" w:cs="Charter"/>
          <w:bCs/>
          <w:sz w:val="24"/>
          <w:szCs w:val="24"/>
        </w:rPr>
      </w:pPr>
      <w:r w:rsidRPr="00EC080C">
        <w:rPr>
          <w:rFonts w:ascii="Charter" w:hAnsi="Charter" w:cs="Charter"/>
          <w:bCs/>
          <w:sz w:val="24"/>
          <w:szCs w:val="24"/>
        </w:rPr>
        <w:t xml:space="preserve">Jobbene for selvstændige selekteres ud fra en række oplysninger, herunder: </w:t>
      </w:r>
    </w:p>
    <w:p w:rsidR="002E4550" w:rsidRPr="00EC080C" w:rsidRDefault="002E4550" w:rsidP="002E4550">
      <w:pPr>
        <w:keepNext/>
        <w:keepLines/>
        <w:widowControl w:val="0"/>
        <w:autoSpaceDE w:val="0"/>
        <w:autoSpaceDN w:val="0"/>
        <w:adjustRightInd w:val="0"/>
        <w:spacing w:after="0" w:line="240" w:lineRule="auto"/>
        <w:rPr>
          <w:rFonts w:ascii="Charter" w:hAnsi="Charter" w:cs="Charter"/>
          <w:bCs/>
          <w:sz w:val="24"/>
          <w:szCs w:val="24"/>
        </w:rPr>
      </w:pPr>
    </w:p>
    <w:p w:rsidR="002E4550" w:rsidRPr="00EC080C" w:rsidRDefault="002E4550" w:rsidP="002E4550">
      <w:pPr>
        <w:pStyle w:val="Listeafsnit"/>
        <w:keepNext/>
        <w:keepLines/>
        <w:widowControl w:val="0"/>
        <w:numPr>
          <w:ilvl w:val="0"/>
          <w:numId w:val="1"/>
        </w:numPr>
        <w:autoSpaceDE w:val="0"/>
        <w:autoSpaceDN w:val="0"/>
        <w:adjustRightInd w:val="0"/>
        <w:spacing w:after="0" w:line="240" w:lineRule="auto"/>
        <w:rPr>
          <w:rFonts w:ascii="Charter" w:hAnsi="Charter" w:cs="Charter"/>
          <w:bCs/>
          <w:sz w:val="24"/>
          <w:szCs w:val="24"/>
        </w:rPr>
      </w:pPr>
      <w:r w:rsidRPr="00EC080C">
        <w:rPr>
          <w:rFonts w:ascii="Charter" w:hAnsi="Charter" w:cs="Charter"/>
          <w:bCs/>
          <w:sz w:val="24"/>
          <w:szCs w:val="24"/>
        </w:rPr>
        <w:t>om virksomheden er i erhvervsregistret</w:t>
      </w:r>
    </w:p>
    <w:p w:rsidR="002E4550" w:rsidRPr="00EC080C" w:rsidRDefault="002E4550" w:rsidP="002E4550">
      <w:pPr>
        <w:pStyle w:val="Listeafsnit"/>
        <w:keepNext/>
        <w:keepLines/>
        <w:widowControl w:val="0"/>
        <w:numPr>
          <w:ilvl w:val="0"/>
          <w:numId w:val="1"/>
        </w:numPr>
        <w:autoSpaceDE w:val="0"/>
        <w:autoSpaceDN w:val="0"/>
        <w:adjustRightInd w:val="0"/>
        <w:spacing w:after="0" w:line="240" w:lineRule="auto"/>
        <w:rPr>
          <w:rFonts w:ascii="Charter" w:hAnsi="Charter" w:cs="Charter"/>
          <w:bCs/>
          <w:sz w:val="24"/>
          <w:szCs w:val="24"/>
        </w:rPr>
      </w:pPr>
      <w:r w:rsidRPr="00EC080C">
        <w:rPr>
          <w:rFonts w:ascii="Charter" w:hAnsi="Charter" w:cs="Charter"/>
          <w:bCs/>
          <w:sz w:val="24"/>
          <w:szCs w:val="24"/>
        </w:rPr>
        <w:t>om virksomheden har ansatte</w:t>
      </w:r>
    </w:p>
    <w:p w:rsidR="002E4550" w:rsidRPr="00EC080C" w:rsidRDefault="002E4550" w:rsidP="002E4550">
      <w:pPr>
        <w:pStyle w:val="Listeafsnit"/>
        <w:keepNext/>
        <w:keepLines/>
        <w:widowControl w:val="0"/>
        <w:numPr>
          <w:ilvl w:val="0"/>
          <w:numId w:val="1"/>
        </w:numPr>
        <w:autoSpaceDE w:val="0"/>
        <w:autoSpaceDN w:val="0"/>
        <w:adjustRightInd w:val="0"/>
        <w:spacing w:after="0" w:line="240" w:lineRule="auto"/>
        <w:rPr>
          <w:rFonts w:ascii="Charter" w:hAnsi="Charter" w:cs="Charter"/>
          <w:bCs/>
          <w:sz w:val="24"/>
          <w:szCs w:val="24"/>
        </w:rPr>
      </w:pPr>
      <w:r w:rsidRPr="00EC080C">
        <w:rPr>
          <w:rFonts w:ascii="Charter" w:hAnsi="Charter" w:cs="Charter"/>
          <w:bCs/>
          <w:sz w:val="24"/>
          <w:szCs w:val="24"/>
        </w:rPr>
        <w:t>størrelsen af den momspligtige eller lønsumsafgiftspligtige omsætning</w:t>
      </w:r>
    </w:p>
    <w:p w:rsidR="002E4550" w:rsidRPr="00EC080C" w:rsidRDefault="002E4550" w:rsidP="002E4550">
      <w:pPr>
        <w:pStyle w:val="Listeafsnit"/>
        <w:keepNext/>
        <w:keepLines/>
        <w:widowControl w:val="0"/>
        <w:numPr>
          <w:ilvl w:val="0"/>
          <w:numId w:val="1"/>
        </w:numPr>
        <w:autoSpaceDE w:val="0"/>
        <w:autoSpaceDN w:val="0"/>
        <w:adjustRightInd w:val="0"/>
        <w:spacing w:after="0" w:line="240" w:lineRule="auto"/>
        <w:rPr>
          <w:rFonts w:ascii="Charter" w:hAnsi="Charter" w:cs="Charter"/>
          <w:bCs/>
          <w:sz w:val="24"/>
          <w:szCs w:val="24"/>
        </w:rPr>
      </w:pPr>
      <w:r w:rsidRPr="00EC080C">
        <w:rPr>
          <w:rFonts w:ascii="Charter" w:hAnsi="Charter" w:cs="Charter"/>
          <w:bCs/>
          <w:sz w:val="24"/>
          <w:szCs w:val="24"/>
        </w:rPr>
        <w:lastRenderedPageBreak/>
        <w:t>om virksomheden er over aktivitetsgrænsen (bagatelgrænsen)</w:t>
      </w:r>
    </w:p>
    <w:p w:rsidR="002E4550" w:rsidRPr="00EC080C" w:rsidRDefault="002E4550" w:rsidP="002E4550">
      <w:pPr>
        <w:pStyle w:val="Listeafsnit"/>
        <w:keepNext/>
        <w:keepLines/>
        <w:widowControl w:val="0"/>
        <w:numPr>
          <w:ilvl w:val="0"/>
          <w:numId w:val="1"/>
        </w:numPr>
        <w:autoSpaceDE w:val="0"/>
        <w:autoSpaceDN w:val="0"/>
        <w:adjustRightInd w:val="0"/>
        <w:spacing w:after="0" w:line="240" w:lineRule="auto"/>
        <w:rPr>
          <w:rFonts w:ascii="Charter" w:hAnsi="Charter" w:cs="Charter"/>
          <w:bCs/>
          <w:sz w:val="24"/>
          <w:szCs w:val="24"/>
        </w:rPr>
      </w:pPr>
      <w:r w:rsidRPr="00EC080C">
        <w:rPr>
          <w:rFonts w:ascii="Charter" w:hAnsi="Charter" w:cs="Charter"/>
          <w:bCs/>
          <w:sz w:val="24"/>
          <w:szCs w:val="24"/>
        </w:rPr>
        <w:t>om ejeren er forsikret i en a-kasse for selvstændige (ASE eller DANA)</w:t>
      </w:r>
    </w:p>
    <w:p w:rsidR="002E4550" w:rsidRPr="00EC080C" w:rsidRDefault="002E4550" w:rsidP="002E4550">
      <w:pPr>
        <w:pStyle w:val="Listeafsnit"/>
        <w:keepNext/>
        <w:keepLines/>
        <w:widowControl w:val="0"/>
        <w:numPr>
          <w:ilvl w:val="0"/>
          <w:numId w:val="1"/>
        </w:numPr>
        <w:autoSpaceDE w:val="0"/>
        <w:autoSpaceDN w:val="0"/>
        <w:adjustRightInd w:val="0"/>
        <w:spacing w:after="0" w:line="240" w:lineRule="auto"/>
        <w:rPr>
          <w:rFonts w:ascii="Charter" w:hAnsi="Charter" w:cs="Charter"/>
          <w:bCs/>
          <w:sz w:val="24"/>
          <w:szCs w:val="24"/>
        </w:rPr>
      </w:pPr>
      <w:r w:rsidRPr="00EC080C">
        <w:rPr>
          <w:rFonts w:ascii="Charter" w:hAnsi="Charter" w:cs="Charter"/>
          <w:bCs/>
          <w:sz w:val="24"/>
          <w:szCs w:val="24"/>
        </w:rPr>
        <w:t>alder (over/under 65 år)</w:t>
      </w:r>
    </w:p>
    <w:p w:rsidR="002E4550" w:rsidRPr="00EC080C" w:rsidRDefault="002E4550" w:rsidP="002E4550">
      <w:pPr>
        <w:pStyle w:val="Listeafsnit"/>
        <w:keepNext/>
        <w:keepLines/>
        <w:widowControl w:val="0"/>
        <w:numPr>
          <w:ilvl w:val="0"/>
          <w:numId w:val="1"/>
        </w:numPr>
        <w:autoSpaceDE w:val="0"/>
        <w:autoSpaceDN w:val="0"/>
        <w:adjustRightInd w:val="0"/>
        <w:spacing w:after="0" w:line="240" w:lineRule="auto"/>
        <w:rPr>
          <w:rFonts w:ascii="Charter" w:hAnsi="Charter" w:cs="Charter"/>
          <w:bCs/>
          <w:sz w:val="24"/>
          <w:szCs w:val="24"/>
        </w:rPr>
      </w:pPr>
      <w:r w:rsidRPr="00EC080C">
        <w:rPr>
          <w:rFonts w:ascii="Charter" w:hAnsi="Charter" w:cs="Charter"/>
          <w:bCs/>
          <w:sz w:val="24"/>
          <w:szCs w:val="24"/>
        </w:rPr>
        <w:t>størrelsen af det overførte over- eller underskud for den enkelte person</w:t>
      </w:r>
    </w:p>
    <w:p w:rsidR="002E4550" w:rsidRPr="00EC080C" w:rsidRDefault="002E4550" w:rsidP="002E4550">
      <w:pPr>
        <w:pStyle w:val="Listeafsnit"/>
        <w:keepNext/>
        <w:keepLines/>
        <w:widowControl w:val="0"/>
        <w:numPr>
          <w:ilvl w:val="0"/>
          <w:numId w:val="1"/>
        </w:numPr>
        <w:autoSpaceDE w:val="0"/>
        <w:autoSpaceDN w:val="0"/>
        <w:adjustRightInd w:val="0"/>
        <w:spacing w:after="0" w:line="240" w:lineRule="auto"/>
        <w:rPr>
          <w:rFonts w:ascii="Charter" w:hAnsi="Charter" w:cs="Charter"/>
          <w:bCs/>
          <w:sz w:val="24"/>
          <w:szCs w:val="24"/>
        </w:rPr>
      </w:pPr>
      <w:r w:rsidRPr="00EC080C">
        <w:rPr>
          <w:rFonts w:ascii="Charter" w:hAnsi="Charter" w:cs="Charter"/>
          <w:bCs/>
          <w:sz w:val="24"/>
          <w:szCs w:val="24"/>
        </w:rPr>
        <w:t>om personen er slutlignet på udtrækstidspunktet</w:t>
      </w:r>
    </w:p>
    <w:p w:rsidR="002E4550" w:rsidRPr="00EC080C" w:rsidRDefault="002E4550" w:rsidP="002E4550">
      <w:pPr>
        <w:pStyle w:val="Listeafsnit"/>
        <w:keepNext/>
        <w:keepLines/>
        <w:widowControl w:val="0"/>
        <w:numPr>
          <w:ilvl w:val="0"/>
          <w:numId w:val="1"/>
        </w:numPr>
        <w:autoSpaceDE w:val="0"/>
        <w:autoSpaceDN w:val="0"/>
        <w:adjustRightInd w:val="0"/>
        <w:spacing w:after="0" w:line="240" w:lineRule="auto"/>
        <w:rPr>
          <w:rFonts w:ascii="Charter" w:hAnsi="Charter" w:cs="Charter"/>
          <w:bCs/>
          <w:sz w:val="24"/>
          <w:szCs w:val="24"/>
        </w:rPr>
      </w:pPr>
      <w:r w:rsidRPr="00EC080C">
        <w:rPr>
          <w:rFonts w:ascii="Charter" w:hAnsi="Charter" w:cs="Charter"/>
          <w:bCs/>
          <w:sz w:val="24"/>
          <w:szCs w:val="24"/>
        </w:rPr>
        <w:t>om jobbet som selvstændig er et hovedjob eller bijob</w:t>
      </w:r>
    </w:p>
    <w:p w:rsidR="002E4550" w:rsidRPr="00EC080C" w:rsidRDefault="002E4550" w:rsidP="002E4550">
      <w:pPr>
        <w:pStyle w:val="Listeafsnit"/>
        <w:keepNext/>
        <w:keepLines/>
        <w:widowControl w:val="0"/>
        <w:numPr>
          <w:ilvl w:val="0"/>
          <w:numId w:val="1"/>
        </w:numPr>
        <w:autoSpaceDE w:val="0"/>
        <w:autoSpaceDN w:val="0"/>
        <w:adjustRightInd w:val="0"/>
        <w:spacing w:after="0" w:line="240" w:lineRule="auto"/>
        <w:rPr>
          <w:rFonts w:ascii="Charter" w:hAnsi="Charter" w:cs="Charter"/>
          <w:bCs/>
          <w:sz w:val="24"/>
          <w:szCs w:val="24"/>
        </w:rPr>
      </w:pPr>
      <w:r w:rsidRPr="00EC080C">
        <w:rPr>
          <w:rFonts w:ascii="Charter" w:hAnsi="Charter" w:cs="Charter"/>
          <w:bCs/>
          <w:sz w:val="24"/>
          <w:szCs w:val="24"/>
        </w:rPr>
        <w:t>om jobbet findes i både erhvervsregistret og i indkomststatistikken eller kun i den ene eller anden kilde</w:t>
      </w:r>
    </w:p>
    <w:p w:rsidR="002E4550" w:rsidRPr="00EC080C" w:rsidRDefault="002E4550" w:rsidP="002E4550">
      <w:pPr>
        <w:keepNext/>
        <w:keepLines/>
        <w:widowControl w:val="0"/>
        <w:autoSpaceDE w:val="0"/>
        <w:autoSpaceDN w:val="0"/>
        <w:adjustRightInd w:val="0"/>
        <w:spacing w:after="0" w:line="240" w:lineRule="auto"/>
        <w:ind w:left="360"/>
        <w:rPr>
          <w:rFonts w:ascii="Charter" w:hAnsi="Charter" w:cs="Charter"/>
          <w:bCs/>
          <w:sz w:val="24"/>
          <w:szCs w:val="24"/>
        </w:rPr>
      </w:pPr>
    </w:p>
    <w:p w:rsidR="002E4550" w:rsidRPr="00EC080C" w:rsidRDefault="002E4550" w:rsidP="002E4550">
      <w:pPr>
        <w:keepNext/>
        <w:keepLines/>
        <w:widowControl w:val="0"/>
        <w:autoSpaceDE w:val="0"/>
        <w:autoSpaceDN w:val="0"/>
        <w:adjustRightInd w:val="0"/>
        <w:spacing w:after="0" w:line="240" w:lineRule="auto"/>
        <w:rPr>
          <w:rFonts w:ascii="Charter" w:hAnsi="Charter" w:cs="Charter"/>
          <w:bCs/>
          <w:sz w:val="24"/>
          <w:szCs w:val="24"/>
        </w:rPr>
      </w:pPr>
      <w:r w:rsidRPr="00EC080C">
        <w:rPr>
          <w:rFonts w:ascii="Charter" w:hAnsi="Charter" w:cs="Charter"/>
          <w:bCs/>
          <w:sz w:val="24"/>
          <w:szCs w:val="24"/>
        </w:rPr>
        <w:t>Kravene til ovenstående variable er fastlagt, så der så vidt muligt udvælges samme gruppe af selvstændige som i arbejdskraftundersøgelsen</w:t>
      </w:r>
      <w:r w:rsidR="00CC12EC">
        <w:rPr>
          <w:rFonts w:ascii="Charter" w:hAnsi="Charter" w:cs="Charter"/>
          <w:bCs/>
          <w:sz w:val="24"/>
          <w:szCs w:val="24"/>
        </w:rPr>
        <w:t>.</w:t>
      </w:r>
      <w:r w:rsidRPr="00EC080C">
        <w:rPr>
          <w:rFonts w:ascii="Charter" w:hAnsi="Charter" w:cs="Charter"/>
          <w:bCs/>
          <w:sz w:val="24"/>
          <w:szCs w:val="24"/>
        </w:rPr>
        <w:t xml:space="preserve"> I databehandlingen er de selvstændige opdelt i tre kategorier, som er defineret ud fra graden af sikkerhed for, at jobbet reelt er aktivt, og at personen også er selvstændig i arbejdskraftundersøgelsen. De tre kategorier benævnes "stærke selvstændige", "svage selvstændige" og "supersvage selvstændige". </w:t>
      </w:r>
    </w:p>
    <w:p w:rsidR="001C48C3" w:rsidRDefault="001C48C3" w:rsidP="002E4550">
      <w:pPr>
        <w:keepNext/>
        <w:keepLines/>
        <w:widowControl w:val="0"/>
        <w:autoSpaceDE w:val="0"/>
        <w:autoSpaceDN w:val="0"/>
        <w:adjustRightInd w:val="0"/>
        <w:spacing w:after="0" w:line="240" w:lineRule="auto"/>
        <w:rPr>
          <w:rFonts w:ascii="Charter" w:hAnsi="Charter" w:cs="Charter"/>
          <w:bCs/>
          <w:sz w:val="24"/>
          <w:szCs w:val="24"/>
        </w:rPr>
      </w:pPr>
    </w:p>
    <w:p w:rsidR="001C48C3" w:rsidRPr="001C48C3" w:rsidRDefault="001C48C3" w:rsidP="002E4550">
      <w:pPr>
        <w:keepNext/>
        <w:keepLines/>
        <w:widowControl w:val="0"/>
        <w:autoSpaceDE w:val="0"/>
        <w:autoSpaceDN w:val="0"/>
        <w:adjustRightInd w:val="0"/>
        <w:spacing w:after="0" w:line="240" w:lineRule="auto"/>
        <w:rPr>
          <w:rFonts w:ascii="Charter" w:hAnsi="Charter" w:cs="Charter"/>
          <w:b/>
          <w:bCs/>
          <w:sz w:val="24"/>
          <w:szCs w:val="24"/>
        </w:rPr>
      </w:pPr>
      <w:r w:rsidRPr="001C48C3">
        <w:rPr>
          <w:rFonts w:ascii="Charter" w:hAnsi="Charter" w:cs="Charter"/>
          <w:b/>
          <w:bCs/>
          <w:sz w:val="24"/>
          <w:szCs w:val="24"/>
        </w:rPr>
        <w:t>3 grupper af selvstændige</w:t>
      </w:r>
    </w:p>
    <w:p w:rsidR="001C48C3" w:rsidRDefault="002E4550" w:rsidP="002E4550">
      <w:pPr>
        <w:keepNext/>
        <w:keepLines/>
        <w:widowControl w:val="0"/>
        <w:autoSpaceDE w:val="0"/>
        <w:autoSpaceDN w:val="0"/>
        <w:adjustRightInd w:val="0"/>
        <w:spacing w:after="0" w:line="240" w:lineRule="auto"/>
        <w:rPr>
          <w:rFonts w:ascii="Charter" w:hAnsi="Charter" w:cs="Charter"/>
          <w:bCs/>
          <w:sz w:val="24"/>
          <w:szCs w:val="24"/>
        </w:rPr>
      </w:pPr>
      <w:r w:rsidRPr="00EC080C">
        <w:rPr>
          <w:rFonts w:ascii="Charter" w:hAnsi="Charter" w:cs="Charter"/>
          <w:bCs/>
          <w:sz w:val="24"/>
          <w:szCs w:val="24"/>
        </w:rPr>
        <w:t xml:space="preserve">I nedenstående beskrivelse antages jobbet som selvstændig at dække hele året. Såfremt </w:t>
      </w:r>
    </w:p>
    <w:p w:rsidR="002E4550" w:rsidRPr="00EC080C" w:rsidRDefault="002E4550" w:rsidP="002E4550">
      <w:pPr>
        <w:keepNext/>
        <w:keepLines/>
        <w:widowControl w:val="0"/>
        <w:autoSpaceDE w:val="0"/>
        <w:autoSpaceDN w:val="0"/>
        <w:adjustRightInd w:val="0"/>
        <w:spacing w:after="0" w:line="240" w:lineRule="auto"/>
        <w:rPr>
          <w:rFonts w:ascii="Charter" w:hAnsi="Charter" w:cs="Charter"/>
          <w:bCs/>
          <w:sz w:val="24"/>
          <w:szCs w:val="24"/>
        </w:rPr>
      </w:pPr>
      <w:r w:rsidRPr="00EC080C">
        <w:rPr>
          <w:rFonts w:ascii="Charter" w:hAnsi="Charter" w:cs="Charter"/>
          <w:bCs/>
          <w:sz w:val="24"/>
          <w:szCs w:val="24"/>
        </w:rPr>
        <w:t>jobbet kun dækker noget af året, vil kravene til beløbene være reduceret i forhold til jobbets længde.</w:t>
      </w:r>
    </w:p>
    <w:p w:rsidR="002E4550" w:rsidRPr="00EC080C" w:rsidRDefault="002E4550" w:rsidP="002E4550">
      <w:pPr>
        <w:keepNext/>
        <w:keepLines/>
        <w:widowControl w:val="0"/>
        <w:autoSpaceDE w:val="0"/>
        <w:autoSpaceDN w:val="0"/>
        <w:adjustRightInd w:val="0"/>
        <w:spacing w:after="0" w:line="240" w:lineRule="auto"/>
        <w:rPr>
          <w:rFonts w:ascii="Charter" w:hAnsi="Charter" w:cs="Charter"/>
          <w:bCs/>
          <w:sz w:val="24"/>
          <w:szCs w:val="24"/>
        </w:rPr>
      </w:pPr>
    </w:p>
    <w:p w:rsidR="002E4550" w:rsidRPr="00EC080C" w:rsidRDefault="002E4550" w:rsidP="002E4550">
      <w:pPr>
        <w:keepNext/>
        <w:keepLines/>
        <w:widowControl w:val="0"/>
        <w:autoSpaceDE w:val="0"/>
        <w:autoSpaceDN w:val="0"/>
        <w:adjustRightInd w:val="0"/>
        <w:spacing w:after="0" w:line="240" w:lineRule="auto"/>
        <w:rPr>
          <w:rFonts w:ascii="Charter" w:hAnsi="Charter" w:cs="Charter"/>
          <w:bCs/>
          <w:sz w:val="24"/>
          <w:szCs w:val="24"/>
        </w:rPr>
      </w:pPr>
      <w:r w:rsidRPr="00EC080C">
        <w:rPr>
          <w:rFonts w:ascii="Charter" w:hAnsi="Charter" w:cs="Charter"/>
          <w:bCs/>
          <w:sz w:val="24"/>
          <w:szCs w:val="24"/>
        </w:rPr>
        <w:t>For at blive kategoriseret som ”stærk selvstændig” skal et af nedenstående kriterier være opfyldt:</w:t>
      </w:r>
    </w:p>
    <w:p w:rsidR="002E4550" w:rsidRPr="00EC080C" w:rsidRDefault="002E4550" w:rsidP="002E4550">
      <w:pPr>
        <w:keepNext/>
        <w:keepLines/>
        <w:widowControl w:val="0"/>
        <w:autoSpaceDE w:val="0"/>
        <w:autoSpaceDN w:val="0"/>
        <w:adjustRightInd w:val="0"/>
        <w:spacing w:after="0" w:line="240" w:lineRule="auto"/>
        <w:rPr>
          <w:rFonts w:ascii="Charter" w:hAnsi="Charter" w:cs="Charter"/>
          <w:bCs/>
          <w:sz w:val="24"/>
          <w:szCs w:val="24"/>
        </w:rPr>
      </w:pPr>
    </w:p>
    <w:p w:rsidR="002E4550" w:rsidRPr="00EC080C" w:rsidRDefault="002E4550" w:rsidP="002E4550">
      <w:pPr>
        <w:pStyle w:val="Listeafsnit"/>
        <w:keepNext/>
        <w:keepLines/>
        <w:widowControl w:val="0"/>
        <w:numPr>
          <w:ilvl w:val="0"/>
          <w:numId w:val="2"/>
        </w:numPr>
        <w:autoSpaceDE w:val="0"/>
        <w:autoSpaceDN w:val="0"/>
        <w:adjustRightInd w:val="0"/>
        <w:spacing w:after="0" w:line="240" w:lineRule="auto"/>
        <w:rPr>
          <w:rFonts w:ascii="Charter" w:hAnsi="Charter" w:cs="Charter"/>
          <w:bCs/>
          <w:sz w:val="24"/>
          <w:szCs w:val="24"/>
        </w:rPr>
      </w:pPr>
      <w:r w:rsidRPr="00EC080C">
        <w:rPr>
          <w:rFonts w:ascii="Charter" w:hAnsi="Charter" w:cs="Charter"/>
          <w:bCs/>
          <w:sz w:val="24"/>
          <w:szCs w:val="24"/>
        </w:rPr>
        <w:t>der er lønmodtagere ansat i virksomheden</w:t>
      </w:r>
    </w:p>
    <w:p w:rsidR="002E4550" w:rsidRPr="00EC080C" w:rsidRDefault="002E4550" w:rsidP="002E4550">
      <w:pPr>
        <w:pStyle w:val="Listeafsnit"/>
        <w:keepNext/>
        <w:keepLines/>
        <w:widowControl w:val="0"/>
        <w:numPr>
          <w:ilvl w:val="0"/>
          <w:numId w:val="2"/>
        </w:numPr>
        <w:autoSpaceDE w:val="0"/>
        <w:autoSpaceDN w:val="0"/>
        <w:adjustRightInd w:val="0"/>
        <w:spacing w:after="0" w:line="240" w:lineRule="auto"/>
        <w:rPr>
          <w:rFonts w:ascii="Charter" w:hAnsi="Charter" w:cs="Charter"/>
          <w:bCs/>
          <w:sz w:val="24"/>
          <w:szCs w:val="24"/>
        </w:rPr>
      </w:pPr>
      <w:r w:rsidRPr="00EC080C">
        <w:rPr>
          <w:rFonts w:ascii="Charter" w:hAnsi="Charter" w:cs="Charter"/>
          <w:bCs/>
          <w:sz w:val="24"/>
          <w:szCs w:val="24"/>
        </w:rPr>
        <w:t>den moms- eller lønsumsafgiftspligtige omsætning er på minimum 200.000 pr. ejer i året</w:t>
      </w:r>
    </w:p>
    <w:p w:rsidR="002E4550" w:rsidRPr="00EC080C" w:rsidRDefault="002E4550" w:rsidP="002E4550">
      <w:pPr>
        <w:pStyle w:val="Listeafsnit"/>
        <w:keepNext/>
        <w:keepLines/>
        <w:widowControl w:val="0"/>
        <w:numPr>
          <w:ilvl w:val="0"/>
          <w:numId w:val="2"/>
        </w:numPr>
        <w:autoSpaceDE w:val="0"/>
        <w:autoSpaceDN w:val="0"/>
        <w:adjustRightInd w:val="0"/>
        <w:spacing w:after="0" w:line="240" w:lineRule="auto"/>
        <w:rPr>
          <w:rFonts w:ascii="Charter" w:hAnsi="Charter" w:cs="Charter"/>
          <w:bCs/>
          <w:sz w:val="24"/>
          <w:szCs w:val="24"/>
        </w:rPr>
      </w:pPr>
      <w:r w:rsidRPr="00EC080C">
        <w:rPr>
          <w:rFonts w:ascii="Charter" w:hAnsi="Charter" w:cs="Charter"/>
          <w:bCs/>
          <w:sz w:val="24"/>
          <w:szCs w:val="24"/>
        </w:rPr>
        <w:t>virksomheden er over aktivitetsgrænsen (bagatelgrænsen)</w:t>
      </w:r>
    </w:p>
    <w:p w:rsidR="002E4550" w:rsidRPr="00EC080C" w:rsidRDefault="002E4550" w:rsidP="002E4550">
      <w:pPr>
        <w:pStyle w:val="Listeafsnit"/>
        <w:keepNext/>
        <w:keepLines/>
        <w:widowControl w:val="0"/>
        <w:numPr>
          <w:ilvl w:val="0"/>
          <w:numId w:val="2"/>
        </w:numPr>
        <w:autoSpaceDE w:val="0"/>
        <w:autoSpaceDN w:val="0"/>
        <w:adjustRightInd w:val="0"/>
        <w:spacing w:after="0" w:line="240" w:lineRule="auto"/>
        <w:rPr>
          <w:rFonts w:ascii="Charter" w:hAnsi="Charter" w:cs="Charter"/>
          <w:bCs/>
          <w:sz w:val="24"/>
          <w:szCs w:val="24"/>
        </w:rPr>
      </w:pPr>
      <w:r w:rsidRPr="00EC080C">
        <w:rPr>
          <w:rFonts w:ascii="Charter" w:hAnsi="Charter" w:cs="Charter"/>
          <w:bCs/>
          <w:sz w:val="24"/>
          <w:szCs w:val="24"/>
        </w:rPr>
        <w:t>virksomheden er registreret i erhvervsregistret, og personen har minimum overført et over- eller underskud på 150.000 i året</w:t>
      </w:r>
    </w:p>
    <w:p w:rsidR="002E4550" w:rsidRPr="00EC080C" w:rsidRDefault="002E4550" w:rsidP="002E4550">
      <w:pPr>
        <w:pStyle w:val="Listeafsnit"/>
        <w:keepNext/>
        <w:keepLines/>
        <w:widowControl w:val="0"/>
        <w:numPr>
          <w:ilvl w:val="0"/>
          <w:numId w:val="2"/>
        </w:numPr>
        <w:autoSpaceDE w:val="0"/>
        <w:autoSpaceDN w:val="0"/>
        <w:adjustRightInd w:val="0"/>
        <w:spacing w:after="0" w:line="240" w:lineRule="auto"/>
        <w:rPr>
          <w:rFonts w:ascii="Charter" w:hAnsi="Charter" w:cs="Charter"/>
          <w:bCs/>
          <w:sz w:val="24"/>
          <w:szCs w:val="24"/>
        </w:rPr>
      </w:pPr>
      <w:r w:rsidRPr="00EC080C">
        <w:rPr>
          <w:rFonts w:ascii="Charter" w:hAnsi="Charter" w:cs="Charter"/>
          <w:bCs/>
          <w:sz w:val="24"/>
          <w:szCs w:val="24"/>
        </w:rPr>
        <w:t>virksomheden er registreret i erhvervsregistret, men er endnu ikke slutlignet</w:t>
      </w:r>
    </w:p>
    <w:p w:rsidR="002E4550" w:rsidRPr="00EC080C" w:rsidRDefault="002E4550" w:rsidP="002E4550">
      <w:pPr>
        <w:keepNext/>
        <w:keepLines/>
        <w:widowControl w:val="0"/>
        <w:autoSpaceDE w:val="0"/>
        <w:autoSpaceDN w:val="0"/>
        <w:adjustRightInd w:val="0"/>
        <w:spacing w:after="0" w:line="240" w:lineRule="auto"/>
        <w:rPr>
          <w:rFonts w:ascii="Charter" w:hAnsi="Charter" w:cs="Charter"/>
          <w:bCs/>
          <w:sz w:val="24"/>
          <w:szCs w:val="24"/>
        </w:rPr>
      </w:pPr>
      <w:r w:rsidRPr="00EC080C" w:rsidDel="00C92226">
        <w:rPr>
          <w:rFonts w:ascii="Charter" w:hAnsi="Charter" w:cs="Charter"/>
          <w:bCs/>
          <w:sz w:val="24"/>
          <w:szCs w:val="24"/>
        </w:rPr>
        <w:t xml:space="preserve"> </w:t>
      </w:r>
    </w:p>
    <w:p w:rsidR="002E4550" w:rsidRPr="00EC080C" w:rsidRDefault="002E4550" w:rsidP="002E4550">
      <w:pPr>
        <w:keepNext/>
        <w:keepLines/>
        <w:widowControl w:val="0"/>
        <w:autoSpaceDE w:val="0"/>
        <w:autoSpaceDN w:val="0"/>
        <w:adjustRightInd w:val="0"/>
        <w:spacing w:after="0" w:line="240" w:lineRule="auto"/>
        <w:rPr>
          <w:rFonts w:ascii="Charter" w:hAnsi="Charter" w:cs="Charter"/>
          <w:bCs/>
          <w:sz w:val="24"/>
          <w:szCs w:val="24"/>
        </w:rPr>
      </w:pPr>
      <w:r w:rsidRPr="00EC080C">
        <w:rPr>
          <w:rFonts w:ascii="Charter" w:hAnsi="Charter" w:cs="Charter"/>
          <w:bCs/>
          <w:sz w:val="24"/>
          <w:szCs w:val="24"/>
        </w:rPr>
        <w:t>For at blive ”svag selvstændig” skal mindst et af nedenstående kriterier være opfyldt:</w:t>
      </w:r>
    </w:p>
    <w:p w:rsidR="002E4550" w:rsidRPr="00EC080C" w:rsidRDefault="002E4550" w:rsidP="002E4550">
      <w:pPr>
        <w:keepNext/>
        <w:keepLines/>
        <w:widowControl w:val="0"/>
        <w:autoSpaceDE w:val="0"/>
        <w:autoSpaceDN w:val="0"/>
        <w:adjustRightInd w:val="0"/>
        <w:spacing w:after="0" w:line="240" w:lineRule="auto"/>
        <w:rPr>
          <w:rFonts w:ascii="Charter" w:hAnsi="Charter" w:cs="Charter"/>
          <w:bCs/>
          <w:sz w:val="24"/>
          <w:szCs w:val="24"/>
        </w:rPr>
      </w:pPr>
    </w:p>
    <w:p w:rsidR="002E4550" w:rsidRPr="00EC080C" w:rsidRDefault="002E4550" w:rsidP="002E4550">
      <w:pPr>
        <w:pStyle w:val="Listeafsnit"/>
        <w:keepNext/>
        <w:keepLines/>
        <w:widowControl w:val="0"/>
        <w:numPr>
          <w:ilvl w:val="0"/>
          <w:numId w:val="3"/>
        </w:numPr>
        <w:autoSpaceDE w:val="0"/>
        <w:autoSpaceDN w:val="0"/>
        <w:adjustRightInd w:val="0"/>
        <w:spacing w:after="0" w:line="240" w:lineRule="auto"/>
        <w:rPr>
          <w:rFonts w:ascii="Charter" w:hAnsi="Charter" w:cs="Charter"/>
          <w:bCs/>
          <w:sz w:val="24"/>
          <w:szCs w:val="24"/>
        </w:rPr>
      </w:pPr>
      <w:r w:rsidRPr="00EC080C">
        <w:rPr>
          <w:rFonts w:ascii="Charter" w:hAnsi="Charter" w:cs="Charter"/>
          <w:bCs/>
          <w:sz w:val="24"/>
          <w:szCs w:val="24"/>
        </w:rPr>
        <w:t>den moms- eller lønsumsafgiftspligtige omsætning/køb er større end 0</w:t>
      </w:r>
    </w:p>
    <w:p w:rsidR="002E4550" w:rsidRPr="00EC080C" w:rsidRDefault="002E4550" w:rsidP="002E4550">
      <w:pPr>
        <w:pStyle w:val="Listeafsnit"/>
        <w:keepNext/>
        <w:keepLines/>
        <w:widowControl w:val="0"/>
        <w:numPr>
          <w:ilvl w:val="0"/>
          <w:numId w:val="3"/>
        </w:numPr>
        <w:autoSpaceDE w:val="0"/>
        <w:autoSpaceDN w:val="0"/>
        <w:adjustRightInd w:val="0"/>
        <w:spacing w:after="0" w:line="240" w:lineRule="auto"/>
        <w:rPr>
          <w:rFonts w:ascii="Charter" w:hAnsi="Charter" w:cs="Charter"/>
          <w:bCs/>
          <w:sz w:val="24"/>
          <w:szCs w:val="24"/>
        </w:rPr>
      </w:pPr>
      <w:r w:rsidRPr="00EC080C">
        <w:rPr>
          <w:rFonts w:ascii="Charter" w:hAnsi="Charter" w:cs="Charter"/>
          <w:bCs/>
          <w:sz w:val="24"/>
          <w:szCs w:val="24"/>
        </w:rPr>
        <w:t>virksomheden er i erhvervsregistret, og personen har overført over- eller underskud i året</w:t>
      </w:r>
    </w:p>
    <w:p w:rsidR="002E4550" w:rsidRPr="00EC080C" w:rsidRDefault="002E4550" w:rsidP="002E4550">
      <w:pPr>
        <w:keepNext/>
        <w:keepLines/>
        <w:widowControl w:val="0"/>
        <w:autoSpaceDE w:val="0"/>
        <w:autoSpaceDN w:val="0"/>
        <w:adjustRightInd w:val="0"/>
        <w:spacing w:after="0" w:line="240" w:lineRule="auto"/>
        <w:rPr>
          <w:rFonts w:ascii="Charter" w:hAnsi="Charter" w:cs="Charter"/>
          <w:bCs/>
          <w:sz w:val="24"/>
          <w:szCs w:val="24"/>
        </w:rPr>
      </w:pPr>
    </w:p>
    <w:p w:rsidR="002E4550" w:rsidRPr="00EC080C" w:rsidRDefault="002E4550" w:rsidP="002E4550">
      <w:pPr>
        <w:keepNext/>
        <w:keepLines/>
        <w:widowControl w:val="0"/>
        <w:autoSpaceDE w:val="0"/>
        <w:autoSpaceDN w:val="0"/>
        <w:adjustRightInd w:val="0"/>
        <w:spacing w:after="0" w:line="240" w:lineRule="auto"/>
        <w:rPr>
          <w:rFonts w:ascii="Charter" w:hAnsi="Charter" w:cs="Charter"/>
          <w:bCs/>
          <w:sz w:val="24"/>
          <w:szCs w:val="24"/>
        </w:rPr>
      </w:pPr>
      <w:r w:rsidRPr="00EC080C">
        <w:rPr>
          <w:rFonts w:ascii="Charter" w:hAnsi="Charter" w:cs="Charter"/>
          <w:bCs/>
          <w:sz w:val="24"/>
          <w:szCs w:val="24"/>
        </w:rPr>
        <w:t>For at blive ”supersvag selvstændig” skal mindst et af nedenstående kriterier være opfyldt:</w:t>
      </w:r>
    </w:p>
    <w:p w:rsidR="002E4550" w:rsidRPr="00EC080C" w:rsidRDefault="002E4550" w:rsidP="002E4550">
      <w:pPr>
        <w:keepNext/>
        <w:keepLines/>
        <w:widowControl w:val="0"/>
        <w:autoSpaceDE w:val="0"/>
        <w:autoSpaceDN w:val="0"/>
        <w:adjustRightInd w:val="0"/>
        <w:spacing w:after="0" w:line="240" w:lineRule="auto"/>
        <w:rPr>
          <w:rFonts w:ascii="Charter" w:hAnsi="Charter" w:cs="Charter"/>
          <w:bCs/>
          <w:sz w:val="24"/>
          <w:szCs w:val="24"/>
        </w:rPr>
      </w:pPr>
    </w:p>
    <w:p w:rsidR="002E4550" w:rsidRPr="00EC080C" w:rsidRDefault="002E4550" w:rsidP="002E4550">
      <w:pPr>
        <w:pStyle w:val="Listeafsnit"/>
        <w:keepNext/>
        <w:keepLines/>
        <w:widowControl w:val="0"/>
        <w:numPr>
          <w:ilvl w:val="0"/>
          <w:numId w:val="4"/>
        </w:numPr>
        <w:autoSpaceDE w:val="0"/>
        <w:autoSpaceDN w:val="0"/>
        <w:adjustRightInd w:val="0"/>
        <w:spacing w:after="0" w:line="240" w:lineRule="auto"/>
        <w:rPr>
          <w:rFonts w:ascii="Charter" w:hAnsi="Charter" w:cs="Charter"/>
          <w:bCs/>
          <w:sz w:val="24"/>
          <w:szCs w:val="24"/>
        </w:rPr>
      </w:pPr>
      <w:r w:rsidRPr="00EC080C">
        <w:rPr>
          <w:rFonts w:ascii="Charter" w:hAnsi="Charter" w:cs="Charter"/>
          <w:bCs/>
          <w:sz w:val="24"/>
          <w:szCs w:val="24"/>
        </w:rPr>
        <w:t>personen har overført et over- eller underskud på minimum kr. 80.000 i året</w:t>
      </w:r>
    </w:p>
    <w:p w:rsidR="002E4550" w:rsidRPr="00EC080C" w:rsidRDefault="002E4550" w:rsidP="002E4550">
      <w:pPr>
        <w:pStyle w:val="Listeafsnit"/>
        <w:keepNext/>
        <w:keepLines/>
        <w:widowControl w:val="0"/>
        <w:numPr>
          <w:ilvl w:val="0"/>
          <w:numId w:val="4"/>
        </w:numPr>
        <w:autoSpaceDE w:val="0"/>
        <w:autoSpaceDN w:val="0"/>
        <w:adjustRightInd w:val="0"/>
        <w:spacing w:after="0" w:line="240" w:lineRule="auto"/>
        <w:rPr>
          <w:rFonts w:ascii="Charter" w:hAnsi="Charter" w:cs="Charter"/>
          <w:bCs/>
          <w:sz w:val="24"/>
          <w:szCs w:val="24"/>
        </w:rPr>
      </w:pPr>
      <w:r w:rsidRPr="00EC080C">
        <w:rPr>
          <w:rFonts w:ascii="Charter" w:hAnsi="Charter" w:cs="Charter"/>
          <w:bCs/>
          <w:sz w:val="24"/>
          <w:szCs w:val="24"/>
        </w:rPr>
        <w:t xml:space="preserve">personen er forsikret i en a-kasse for selvstændige (ASE eller DANA) </w:t>
      </w:r>
    </w:p>
    <w:p w:rsidR="002E4550" w:rsidRPr="00EC080C" w:rsidRDefault="002E4550" w:rsidP="002E4550">
      <w:pPr>
        <w:keepNext/>
        <w:keepLines/>
        <w:widowControl w:val="0"/>
        <w:autoSpaceDE w:val="0"/>
        <w:autoSpaceDN w:val="0"/>
        <w:adjustRightInd w:val="0"/>
        <w:spacing w:after="0" w:line="240" w:lineRule="auto"/>
        <w:rPr>
          <w:rFonts w:ascii="Charter" w:hAnsi="Charter" w:cs="Charter"/>
          <w:bCs/>
          <w:sz w:val="24"/>
          <w:szCs w:val="24"/>
        </w:rPr>
      </w:pPr>
    </w:p>
    <w:p w:rsidR="002E4550" w:rsidRPr="00EC080C" w:rsidRDefault="002E4550" w:rsidP="002E4550">
      <w:pPr>
        <w:keepNext/>
        <w:keepLines/>
        <w:widowControl w:val="0"/>
        <w:autoSpaceDE w:val="0"/>
        <w:autoSpaceDN w:val="0"/>
        <w:adjustRightInd w:val="0"/>
        <w:spacing w:after="0" w:line="240" w:lineRule="auto"/>
        <w:rPr>
          <w:rFonts w:ascii="Charter" w:hAnsi="Charter" w:cs="Charter"/>
          <w:bCs/>
          <w:sz w:val="24"/>
          <w:szCs w:val="24"/>
        </w:rPr>
      </w:pPr>
      <w:r w:rsidRPr="00EC080C">
        <w:rPr>
          <w:rFonts w:ascii="Charter" w:hAnsi="Charter" w:cs="Charter"/>
          <w:bCs/>
          <w:sz w:val="24"/>
          <w:szCs w:val="24"/>
        </w:rPr>
        <w:lastRenderedPageBreak/>
        <w:t>Ved selektionen af selvstændige i AMR/RAS sættes der en række kombinationer af krav til forskellige kriterier ud fra sandsynligheden for, at personen også er selvstændig i arbejdskraftundersøgelsen (metode: logistisk regression). For langt de fleste grupper af selvstændige anvendes et cut-off på 30 pct. Det betyder i praksis, at der skal være mindst 30 pct. sandsynlighed for, at personen også er selvstændig i arbejdskraftundersøgelsen.</w:t>
      </w:r>
    </w:p>
    <w:p w:rsidR="002E4550" w:rsidRPr="00EC080C" w:rsidRDefault="002E4550" w:rsidP="002E4550">
      <w:pPr>
        <w:keepNext/>
        <w:keepLines/>
        <w:widowControl w:val="0"/>
        <w:autoSpaceDE w:val="0"/>
        <w:autoSpaceDN w:val="0"/>
        <w:adjustRightInd w:val="0"/>
        <w:spacing w:after="0" w:line="240" w:lineRule="auto"/>
        <w:rPr>
          <w:rFonts w:ascii="Charter" w:hAnsi="Charter" w:cs="Charter"/>
          <w:bCs/>
          <w:sz w:val="24"/>
          <w:szCs w:val="24"/>
        </w:rPr>
      </w:pPr>
    </w:p>
    <w:p w:rsidR="002E4550" w:rsidRPr="00EC080C" w:rsidRDefault="002E4550" w:rsidP="002E4550">
      <w:pPr>
        <w:keepNext/>
        <w:keepLines/>
        <w:widowControl w:val="0"/>
        <w:autoSpaceDE w:val="0"/>
        <w:autoSpaceDN w:val="0"/>
        <w:adjustRightInd w:val="0"/>
        <w:spacing w:after="0" w:line="240" w:lineRule="auto"/>
        <w:rPr>
          <w:rFonts w:ascii="Charter" w:hAnsi="Charter" w:cs="Charter"/>
          <w:bCs/>
          <w:sz w:val="24"/>
          <w:szCs w:val="24"/>
        </w:rPr>
      </w:pPr>
      <w:r w:rsidRPr="00EC080C">
        <w:rPr>
          <w:rFonts w:ascii="Charter" w:hAnsi="Charter" w:cs="Charter"/>
          <w:bCs/>
          <w:sz w:val="24"/>
          <w:szCs w:val="24"/>
        </w:rPr>
        <w:t>I alt selekteres 96 pct. af de job, hvor der er tale om en stærk selvstændig, 61 pct. af de job, hvor det er en svag selvstændig og 6 pct. af de job, hvor det er en supersvag selvstændig.</w:t>
      </w:r>
    </w:p>
    <w:p w:rsidR="002E4550" w:rsidRPr="00EC080C" w:rsidRDefault="002E4550" w:rsidP="002E4550">
      <w:pPr>
        <w:keepNext/>
        <w:keepLines/>
        <w:widowControl w:val="0"/>
        <w:autoSpaceDE w:val="0"/>
        <w:autoSpaceDN w:val="0"/>
        <w:adjustRightInd w:val="0"/>
        <w:spacing w:after="0" w:line="240" w:lineRule="auto"/>
        <w:rPr>
          <w:rFonts w:ascii="Charter" w:hAnsi="Charter" w:cs="Charter"/>
          <w:bCs/>
          <w:sz w:val="24"/>
          <w:szCs w:val="24"/>
        </w:rPr>
      </w:pPr>
    </w:p>
    <w:p w:rsidR="002E4550" w:rsidRPr="00EC080C" w:rsidRDefault="002E4550" w:rsidP="002E4550">
      <w:pPr>
        <w:keepNext/>
        <w:keepLines/>
        <w:widowControl w:val="0"/>
        <w:autoSpaceDE w:val="0"/>
        <w:autoSpaceDN w:val="0"/>
        <w:adjustRightInd w:val="0"/>
        <w:spacing w:after="0" w:line="240" w:lineRule="auto"/>
        <w:rPr>
          <w:rFonts w:ascii="Charter" w:hAnsi="Charter" w:cs="Charter"/>
          <w:bCs/>
          <w:sz w:val="24"/>
          <w:szCs w:val="24"/>
        </w:rPr>
      </w:pPr>
      <w:r w:rsidRPr="00EC080C">
        <w:rPr>
          <w:rFonts w:ascii="Charter" w:hAnsi="Charter" w:cs="Charter"/>
          <w:bCs/>
          <w:sz w:val="24"/>
          <w:szCs w:val="24"/>
        </w:rPr>
        <w:t>Man kan maksimalt have to job som selvstændig på samme tidspunkt. Denne begrænsning foretages, fordi der er en vis usikkerhed i relation til, om jobbet som selvstændig reelt er aktivt i hele den periode, det dækker. Uden begrænsningen ville antallet af job som selvstændig derfor blive for højt. En person kan ikke have flere job som selvstændig i samme branche (6 ciffer niveau). I sådanne tilfælde er det vurderingen, at der er reelt kun er tale om et job. Når en person har flere job som selvstændig i samme branche, slettes jobbet med mindst aktivitet. Aktiviteten måles ud fra den momspligtige eller lønsumsafgiftspligtige omsætning.</w:t>
      </w:r>
    </w:p>
    <w:p w:rsidR="002E4550" w:rsidRPr="00EC080C" w:rsidRDefault="002E4550" w:rsidP="002E4550">
      <w:pPr>
        <w:keepNext/>
        <w:keepLines/>
        <w:widowControl w:val="0"/>
        <w:autoSpaceDE w:val="0"/>
        <w:autoSpaceDN w:val="0"/>
        <w:adjustRightInd w:val="0"/>
        <w:spacing w:after="0" w:line="240" w:lineRule="auto"/>
        <w:rPr>
          <w:rFonts w:ascii="Charter" w:hAnsi="Charter" w:cs="Charter"/>
          <w:bCs/>
          <w:sz w:val="24"/>
          <w:szCs w:val="24"/>
        </w:rPr>
      </w:pPr>
    </w:p>
    <w:p w:rsidR="002E4550" w:rsidRPr="00EC080C" w:rsidRDefault="002E4550" w:rsidP="002E4550">
      <w:pPr>
        <w:keepNext/>
        <w:keepLines/>
        <w:widowControl w:val="0"/>
        <w:autoSpaceDE w:val="0"/>
        <w:autoSpaceDN w:val="0"/>
        <w:adjustRightInd w:val="0"/>
        <w:spacing w:after="0" w:line="240" w:lineRule="auto"/>
        <w:rPr>
          <w:rFonts w:ascii="Charter" w:hAnsi="Charter" w:cs="Charter"/>
          <w:bCs/>
          <w:sz w:val="24"/>
          <w:szCs w:val="24"/>
        </w:rPr>
      </w:pPr>
      <w:r w:rsidRPr="00EC080C">
        <w:rPr>
          <w:rFonts w:ascii="Charter" w:hAnsi="Charter" w:cs="Charter"/>
          <w:bCs/>
          <w:sz w:val="24"/>
          <w:szCs w:val="24"/>
        </w:rPr>
        <w:t xml:space="preserve">Man kan kun have bijob som selvstændig, hvis man enten er stærk selvstændig eller svag/super-svag selvstændig, hvor der for svage/super-svage selvstændige samtidig er opfyldt nogle supplerende krav. </w:t>
      </w:r>
      <w:r w:rsidR="00CC12EC">
        <w:rPr>
          <w:rFonts w:ascii="Charter" w:hAnsi="Charter" w:cs="Charter"/>
          <w:bCs/>
          <w:sz w:val="24"/>
          <w:szCs w:val="24"/>
        </w:rPr>
        <w:t>Kravene er, at man</w:t>
      </w:r>
      <w:r w:rsidRPr="00EC080C">
        <w:rPr>
          <w:rFonts w:ascii="Charter" w:hAnsi="Charter" w:cs="Charter"/>
          <w:bCs/>
          <w:sz w:val="24"/>
          <w:szCs w:val="24"/>
        </w:rPr>
        <w:t xml:space="preserve"> ska</w:t>
      </w:r>
      <w:r w:rsidR="00CC12EC">
        <w:rPr>
          <w:rFonts w:ascii="Charter" w:hAnsi="Charter" w:cs="Charter"/>
          <w:bCs/>
          <w:sz w:val="24"/>
          <w:szCs w:val="24"/>
        </w:rPr>
        <w:t>l</w:t>
      </w:r>
      <w:r w:rsidRPr="00EC080C">
        <w:rPr>
          <w:rFonts w:ascii="Charter" w:hAnsi="Charter" w:cs="Charter"/>
          <w:bCs/>
          <w:sz w:val="24"/>
          <w:szCs w:val="24"/>
        </w:rPr>
        <w:t xml:space="preserve"> have, hvad der svarer til moms- eller lønsumsafgiftspligtig omsætning, eller overskud/underskud som selvstændig på mindst kr. 50.000 på årsbasis. Kravet til beløbet er lavere, såfremt jobbet kun dækker noget af året. Kravet er sat, fordi alle indikationer viser, at svage og supersvage selvstændige langt fra er aktive i jobbet som selvstændig i hele året. Kildedata indeholder desværre ikke brugbare informationer, der kan anvendes til at periodisere, hvornår aktiviteten foregår. Kravet er derfor nødvendigt for at hindre, at antallet af selvstændige med bijob kommer til at ligge på et urealistisk </w:t>
      </w:r>
      <w:r w:rsidR="00CC12EC">
        <w:rPr>
          <w:rFonts w:ascii="Charter" w:hAnsi="Charter" w:cs="Charter"/>
          <w:bCs/>
          <w:sz w:val="24"/>
          <w:szCs w:val="24"/>
        </w:rPr>
        <w:t xml:space="preserve">højt </w:t>
      </w:r>
      <w:r w:rsidRPr="00EC080C">
        <w:rPr>
          <w:rFonts w:ascii="Charter" w:hAnsi="Charter" w:cs="Charter"/>
          <w:bCs/>
          <w:sz w:val="24"/>
          <w:szCs w:val="24"/>
        </w:rPr>
        <w:t>niveau.</w:t>
      </w:r>
    </w:p>
    <w:p w:rsidR="001F6F60" w:rsidRPr="00EC080C" w:rsidRDefault="001F6F60" w:rsidP="002E4550">
      <w:pPr>
        <w:keepNext/>
        <w:keepLines/>
        <w:widowControl w:val="0"/>
        <w:autoSpaceDE w:val="0"/>
        <w:autoSpaceDN w:val="0"/>
        <w:adjustRightInd w:val="0"/>
        <w:spacing w:after="0" w:line="240" w:lineRule="auto"/>
        <w:rPr>
          <w:rFonts w:ascii="Charter" w:hAnsi="Charter" w:cs="Charter"/>
          <w:bCs/>
          <w:sz w:val="24"/>
          <w:szCs w:val="24"/>
        </w:rPr>
      </w:pPr>
    </w:p>
    <w:p w:rsidR="001F6F60" w:rsidRPr="002E4550" w:rsidRDefault="001F6F60" w:rsidP="001F6F60">
      <w:pPr>
        <w:keepNext/>
        <w:keepLines/>
        <w:widowControl w:val="0"/>
        <w:autoSpaceDE w:val="0"/>
        <w:autoSpaceDN w:val="0"/>
        <w:adjustRightInd w:val="0"/>
        <w:spacing w:after="0" w:line="240" w:lineRule="auto"/>
        <w:rPr>
          <w:rFonts w:ascii="Charter" w:hAnsi="Charter" w:cs="Charter"/>
          <w:b/>
          <w:bCs/>
          <w:sz w:val="32"/>
          <w:szCs w:val="24"/>
        </w:rPr>
      </w:pPr>
      <w:r>
        <w:rPr>
          <w:rFonts w:ascii="Charter" w:hAnsi="Charter" w:cs="Charter"/>
          <w:b/>
          <w:bCs/>
          <w:sz w:val="32"/>
          <w:szCs w:val="24"/>
        </w:rPr>
        <w:t>S</w:t>
      </w:r>
      <w:r w:rsidRPr="002E4550">
        <w:rPr>
          <w:rFonts w:ascii="Charter" w:hAnsi="Charter" w:cs="Charter"/>
          <w:b/>
          <w:bCs/>
          <w:sz w:val="32"/>
          <w:szCs w:val="24"/>
        </w:rPr>
        <w:t xml:space="preserve">elektion af </w:t>
      </w:r>
      <w:r w:rsidR="00EC080C">
        <w:rPr>
          <w:rFonts w:ascii="Charter" w:hAnsi="Charter" w:cs="Charter"/>
          <w:b/>
          <w:bCs/>
          <w:sz w:val="32"/>
          <w:szCs w:val="24"/>
        </w:rPr>
        <w:t>medarbejdende ægtefæller</w:t>
      </w:r>
    </w:p>
    <w:p w:rsidR="001C48C3" w:rsidRDefault="001C48C3" w:rsidP="001C48C3">
      <w:pPr>
        <w:keepNext/>
        <w:keepLines/>
        <w:widowControl w:val="0"/>
        <w:autoSpaceDE w:val="0"/>
        <w:autoSpaceDN w:val="0"/>
        <w:adjustRightInd w:val="0"/>
        <w:spacing w:after="0" w:line="240" w:lineRule="auto"/>
        <w:rPr>
          <w:rFonts w:ascii="Charter" w:hAnsi="Charter" w:cs="Charter"/>
          <w:b/>
          <w:bCs/>
          <w:sz w:val="24"/>
          <w:szCs w:val="24"/>
        </w:rPr>
      </w:pPr>
    </w:p>
    <w:p w:rsidR="001C48C3" w:rsidRPr="001C48C3" w:rsidRDefault="001C48C3" w:rsidP="001C48C3">
      <w:pPr>
        <w:keepNext/>
        <w:keepLines/>
        <w:widowControl w:val="0"/>
        <w:autoSpaceDE w:val="0"/>
        <w:autoSpaceDN w:val="0"/>
        <w:adjustRightInd w:val="0"/>
        <w:spacing w:after="0" w:line="240" w:lineRule="auto"/>
        <w:rPr>
          <w:rFonts w:ascii="Charter" w:hAnsi="Charter" w:cs="Charter"/>
          <w:bCs/>
          <w:sz w:val="24"/>
          <w:szCs w:val="24"/>
        </w:rPr>
      </w:pPr>
      <w:r w:rsidRPr="001C48C3">
        <w:rPr>
          <w:rFonts w:ascii="Charter" w:hAnsi="Charter" w:cs="Charter"/>
          <w:bCs/>
          <w:sz w:val="24"/>
          <w:szCs w:val="24"/>
        </w:rPr>
        <w:t>For at blive medarbejdende ægtefælle skal nedenstående to betingelser være opfyldt:</w:t>
      </w:r>
    </w:p>
    <w:p w:rsidR="001C48C3" w:rsidRPr="001C48C3" w:rsidRDefault="001C48C3" w:rsidP="001C48C3">
      <w:pPr>
        <w:keepNext/>
        <w:keepLines/>
        <w:widowControl w:val="0"/>
        <w:autoSpaceDE w:val="0"/>
        <w:autoSpaceDN w:val="0"/>
        <w:adjustRightInd w:val="0"/>
        <w:spacing w:after="0" w:line="240" w:lineRule="auto"/>
        <w:rPr>
          <w:rFonts w:ascii="Charter" w:hAnsi="Charter" w:cs="Charter"/>
          <w:bCs/>
          <w:sz w:val="24"/>
          <w:szCs w:val="24"/>
        </w:rPr>
      </w:pPr>
    </w:p>
    <w:p w:rsidR="001C48C3" w:rsidRPr="001C48C3" w:rsidRDefault="001C48C3" w:rsidP="001C48C3">
      <w:pPr>
        <w:pStyle w:val="Listeafsnit"/>
        <w:keepNext/>
        <w:keepLines/>
        <w:widowControl w:val="0"/>
        <w:numPr>
          <w:ilvl w:val="0"/>
          <w:numId w:val="5"/>
        </w:numPr>
        <w:autoSpaceDE w:val="0"/>
        <w:autoSpaceDN w:val="0"/>
        <w:adjustRightInd w:val="0"/>
        <w:spacing w:after="0" w:line="240" w:lineRule="auto"/>
        <w:rPr>
          <w:rFonts w:ascii="Charter" w:hAnsi="Charter" w:cs="Charter"/>
          <w:bCs/>
          <w:sz w:val="24"/>
          <w:szCs w:val="24"/>
        </w:rPr>
      </w:pPr>
      <w:r w:rsidRPr="001C48C3">
        <w:rPr>
          <w:rFonts w:ascii="Charter" w:hAnsi="Charter" w:cs="Charter"/>
          <w:bCs/>
          <w:sz w:val="24"/>
          <w:szCs w:val="24"/>
        </w:rPr>
        <w:t>man har fået overført overskud i årets løb som medarbejdende ægtefælle</w:t>
      </w:r>
    </w:p>
    <w:p w:rsidR="001C48C3" w:rsidRPr="001C48C3" w:rsidRDefault="001C48C3" w:rsidP="001C48C3">
      <w:pPr>
        <w:pStyle w:val="Listeafsnit"/>
        <w:keepNext/>
        <w:keepLines/>
        <w:widowControl w:val="0"/>
        <w:numPr>
          <w:ilvl w:val="0"/>
          <w:numId w:val="5"/>
        </w:numPr>
        <w:autoSpaceDE w:val="0"/>
        <w:autoSpaceDN w:val="0"/>
        <w:adjustRightInd w:val="0"/>
        <w:spacing w:after="0" w:line="240" w:lineRule="auto"/>
        <w:rPr>
          <w:rFonts w:ascii="Charter" w:hAnsi="Charter" w:cs="Charter"/>
          <w:bCs/>
          <w:sz w:val="24"/>
          <w:szCs w:val="24"/>
        </w:rPr>
      </w:pPr>
      <w:r w:rsidRPr="001C48C3">
        <w:rPr>
          <w:rFonts w:ascii="Charter" w:hAnsi="Charter" w:cs="Charter"/>
          <w:bCs/>
          <w:sz w:val="24"/>
          <w:szCs w:val="24"/>
        </w:rPr>
        <w:t>man er gift med en person, der indgår i kildedata til statistikken som selvstændig. Det er dog ikke et krav, at ægtefællen til den medarbejdende ægtefælle (dvs. den selvstændige) bliver selekteret som selvstændig i AMR/RAS</w:t>
      </w:r>
    </w:p>
    <w:p w:rsidR="001C48C3" w:rsidRDefault="001C48C3" w:rsidP="00EC080C">
      <w:pPr>
        <w:keepNext/>
        <w:keepLines/>
        <w:widowControl w:val="0"/>
        <w:autoSpaceDE w:val="0"/>
        <w:autoSpaceDN w:val="0"/>
        <w:adjustRightInd w:val="0"/>
        <w:spacing w:after="0" w:line="240" w:lineRule="auto"/>
        <w:rPr>
          <w:rFonts w:ascii="Charter" w:hAnsi="Charter" w:cs="Charter"/>
          <w:bCs/>
          <w:sz w:val="24"/>
          <w:szCs w:val="24"/>
        </w:rPr>
      </w:pPr>
    </w:p>
    <w:p w:rsidR="00EC080C" w:rsidRPr="00EC080C" w:rsidRDefault="00EC080C" w:rsidP="00EC080C">
      <w:pPr>
        <w:keepNext/>
        <w:keepLines/>
        <w:widowControl w:val="0"/>
        <w:autoSpaceDE w:val="0"/>
        <w:autoSpaceDN w:val="0"/>
        <w:adjustRightInd w:val="0"/>
        <w:spacing w:after="0" w:line="240" w:lineRule="auto"/>
        <w:rPr>
          <w:rFonts w:ascii="Charter" w:hAnsi="Charter" w:cs="Charter"/>
          <w:bCs/>
          <w:sz w:val="24"/>
          <w:szCs w:val="24"/>
        </w:rPr>
      </w:pPr>
      <w:r w:rsidRPr="00EC080C">
        <w:rPr>
          <w:rFonts w:ascii="Charter" w:hAnsi="Charter" w:cs="Charter"/>
          <w:bCs/>
          <w:sz w:val="24"/>
          <w:szCs w:val="24"/>
        </w:rPr>
        <w:t>Man kan kun have bijob som medarbejdende ægtefælle, hvis man som minimum har fået overført kr. 20.000 i året som indkomst som medarbejdende ægtefælle. Kravet til denne indkomst er lavere end for selvstændige, idet medarbejdede ægtefæller generelt tjener mindre end selvstændige.</w:t>
      </w:r>
    </w:p>
    <w:p w:rsidR="00EC080C" w:rsidRPr="00EC080C" w:rsidRDefault="00EC080C" w:rsidP="00EC080C">
      <w:pPr>
        <w:keepNext/>
        <w:keepLines/>
        <w:widowControl w:val="0"/>
        <w:autoSpaceDE w:val="0"/>
        <w:autoSpaceDN w:val="0"/>
        <w:adjustRightInd w:val="0"/>
        <w:spacing w:after="0" w:line="240" w:lineRule="auto"/>
        <w:rPr>
          <w:rFonts w:ascii="Charter" w:hAnsi="Charter" w:cs="Charter"/>
          <w:bCs/>
          <w:sz w:val="24"/>
          <w:szCs w:val="24"/>
        </w:rPr>
      </w:pPr>
    </w:p>
    <w:p w:rsidR="00EC080C" w:rsidRDefault="00EC080C" w:rsidP="00EC080C">
      <w:pPr>
        <w:keepNext/>
        <w:keepLines/>
        <w:widowControl w:val="0"/>
        <w:autoSpaceDE w:val="0"/>
        <w:autoSpaceDN w:val="0"/>
        <w:adjustRightInd w:val="0"/>
        <w:spacing w:after="0" w:line="240" w:lineRule="auto"/>
        <w:rPr>
          <w:rFonts w:ascii="Charter" w:hAnsi="Charter" w:cs="Charter"/>
          <w:b/>
          <w:bCs/>
          <w:sz w:val="32"/>
          <w:szCs w:val="24"/>
        </w:rPr>
      </w:pPr>
      <w:r>
        <w:rPr>
          <w:rFonts w:ascii="Charter" w:hAnsi="Charter" w:cs="Charter"/>
          <w:b/>
          <w:bCs/>
          <w:sz w:val="32"/>
          <w:szCs w:val="24"/>
        </w:rPr>
        <w:t>S</w:t>
      </w:r>
      <w:r w:rsidRPr="002E4550">
        <w:rPr>
          <w:rFonts w:ascii="Charter" w:hAnsi="Charter" w:cs="Charter"/>
          <w:b/>
          <w:bCs/>
          <w:sz w:val="32"/>
          <w:szCs w:val="24"/>
        </w:rPr>
        <w:t xml:space="preserve">elektion af </w:t>
      </w:r>
      <w:r>
        <w:rPr>
          <w:rFonts w:ascii="Charter" w:hAnsi="Charter" w:cs="Charter"/>
          <w:b/>
          <w:bCs/>
          <w:sz w:val="32"/>
          <w:szCs w:val="24"/>
        </w:rPr>
        <w:t>lønmodtagere</w:t>
      </w:r>
    </w:p>
    <w:p w:rsidR="00EC080C" w:rsidRPr="00EC080C" w:rsidRDefault="00EC080C" w:rsidP="00EC080C">
      <w:pPr>
        <w:keepNext/>
        <w:keepLines/>
        <w:widowControl w:val="0"/>
        <w:autoSpaceDE w:val="0"/>
        <w:autoSpaceDN w:val="0"/>
        <w:adjustRightInd w:val="0"/>
        <w:spacing w:after="0" w:line="240" w:lineRule="auto"/>
        <w:rPr>
          <w:rFonts w:ascii="Charter" w:hAnsi="Charter" w:cs="Charter"/>
          <w:bCs/>
          <w:sz w:val="24"/>
          <w:szCs w:val="24"/>
        </w:rPr>
      </w:pPr>
      <w:r w:rsidRPr="00EC080C">
        <w:rPr>
          <w:rFonts w:ascii="Charter" w:hAnsi="Charter" w:cs="Charter"/>
          <w:bCs/>
          <w:sz w:val="24"/>
          <w:szCs w:val="24"/>
        </w:rPr>
        <w:lastRenderedPageBreak/>
        <w:t xml:space="preserve">På baggrund af </w:t>
      </w:r>
      <w:r w:rsidRPr="00EC080C">
        <w:rPr>
          <w:rFonts w:ascii="Charter" w:hAnsi="Charter" w:cs="Charter"/>
          <w:bCs/>
          <w:sz w:val="24"/>
          <w:szCs w:val="24"/>
        </w:rPr>
        <w:t>eIndkomstregistret</w:t>
      </w:r>
      <w:r w:rsidRPr="00EC080C">
        <w:rPr>
          <w:rFonts w:ascii="Charter" w:hAnsi="Charter" w:cs="Charter"/>
          <w:bCs/>
          <w:sz w:val="24"/>
          <w:szCs w:val="24"/>
        </w:rPr>
        <w:t xml:space="preserve"> er der dannet et særligt register til AMR/RAS, hvor der er foretaget forskellige kvalitetsforbedringer.</w:t>
      </w:r>
      <w:r w:rsidR="00CC12EC">
        <w:rPr>
          <w:rFonts w:ascii="Charter" w:hAnsi="Charter" w:cs="Charter"/>
          <w:bCs/>
          <w:sz w:val="24"/>
          <w:szCs w:val="24"/>
        </w:rPr>
        <w:t xml:space="preserve"> </w:t>
      </w:r>
      <w:r w:rsidRPr="00EC080C">
        <w:rPr>
          <w:rFonts w:ascii="Charter" w:hAnsi="Charter" w:cs="Charter"/>
          <w:bCs/>
          <w:sz w:val="24"/>
          <w:szCs w:val="24"/>
        </w:rPr>
        <w:t>I RAS</w:t>
      </w:r>
      <w:r w:rsidRPr="00EC080C">
        <w:rPr>
          <w:rFonts w:ascii="Charter" w:hAnsi="Charter" w:cs="Charter"/>
          <w:bCs/>
          <w:sz w:val="24"/>
          <w:szCs w:val="24"/>
        </w:rPr>
        <w:t>/RAS</w:t>
      </w:r>
      <w:r w:rsidRPr="00EC080C">
        <w:rPr>
          <w:rFonts w:ascii="Charter" w:hAnsi="Charter" w:cs="Charter"/>
          <w:bCs/>
          <w:sz w:val="24"/>
          <w:szCs w:val="24"/>
        </w:rPr>
        <w:t xml:space="preserve"> kan en person maksimalt have fem lønmodtagerjob samtidig. Hvis en person har flere end fem job, slettes jobbene med færrest timer, indtil der kun er fem jobs tilbage. Ud over lønmodtagerjobbene fra eIndkomstregistret bliver der også imputeret lønmodtagerjob i AMR/RAS. Der bliver imputeret lønmodtagerjob, når en lønmodtager er fraværende fra et job i maksimalt 45 dage. Endvidere er det et krav, at lønmodtageren har job hos den samme arbejdsgiver før og efter fraværsperioden, og at personen ikke modtager offentlig forsørgelse i fraværsperioden. De imputerede lønmodtagerjob kan identificeres via variablen FRAVAER_BESK_KODE=4 (midlertidigt fraværende fra beskæftigelse). Herudover imputeres der lønmodtagerjob, når personen er fraværende fra beskæftigelse som følge af barsel eller sygdom, og der ikke samtidig er et lønmodtagerjob i hele perioden. Sådanne job kan identificeres via AMR_KILDE_KODE=230002 (kode for datakilden til input data).</w:t>
      </w:r>
    </w:p>
    <w:p w:rsidR="00EC080C" w:rsidRPr="002E4550" w:rsidRDefault="00EC080C" w:rsidP="00EC080C">
      <w:pPr>
        <w:keepNext/>
        <w:keepLines/>
        <w:widowControl w:val="0"/>
        <w:autoSpaceDE w:val="0"/>
        <w:autoSpaceDN w:val="0"/>
        <w:adjustRightInd w:val="0"/>
        <w:spacing w:after="0" w:line="240" w:lineRule="auto"/>
        <w:rPr>
          <w:rFonts w:ascii="Charter" w:hAnsi="Charter" w:cs="Charter"/>
          <w:b/>
          <w:bCs/>
          <w:sz w:val="32"/>
          <w:szCs w:val="24"/>
        </w:rPr>
      </w:pPr>
    </w:p>
    <w:p w:rsidR="00EC080C" w:rsidRDefault="00EC080C" w:rsidP="00EC080C">
      <w:pPr>
        <w:keepNext/>
        <w:keepLines/>
        <w:widowControl w:val="0"/>
        <w:autoSpaceDE w:val="0"/>
        <w:autoSpaceDN w:val="0"/>
        <w:adjustRightInd w:val="0"/>
        <w:spacing w:after="0" w:line="240" w:lineRule="auto"/>
        <w:rPr>
          <w:rFonts w:ascii="Charter" w:hAnsi="Charter" w:cs="Charter"/>
          <w:b/>
          <w:bCs/>
          <w:sz w:val="32"/>
          <w:szCs w:val="24"/>
        </w:rPr>
      </w:pPr>
      <w:r>
        <w:rPr>
          <w:rFonts w:ascii="Charter" w:hAnsi="Charter" w:cs="Charter"/>
          <w:b/>
          <w:bCs/>
          <w:sz w:val="32"/>
          <w:szCs w:val="24"/>
        </w:rPr>
        <w:t>S</w:t>
      </w:r>
      <w:r w:rsidRPr="002E4550">
        <w:rPr>
          <w:rFonts w:ascii="Charter" w:hAnsi="Charter" w:cs="Charter"/>
          <w:b/>
          <w:bCs/>
          <w:sz w:val="32"/>
          <w:szCs w:val="24"/>
        </w:rPr>
        <w:t xml:space="preserve">elektion af </w:t>
      </w:r>
      <w:r>
        <w:rPr>
          <w:rFonts w:ascii="Charter" w:hAnsi="Charter" w:cs="Charter"/>
          <w:b/>
          <w:bCs/>
          <w:sz w:val="32"/>
          <w:szCs w:val="24"/>
        </w:rPr>
        <w:t>grupperne uden for arbejdsstyrken</w:t>
      </w:r>
    </w:p>
    <w:p w:rsidR="00EC080C" w:rsidRDefault="00EC080C" w:rsidP="00EC080C">
      <w:pPr>
        <w:keepNext/>
        <w:keepLines/>
        <w:widowControl w:val="0"/>
        <w:autoSpaceDE w:val="0"/>
        <w:autoSpaceDN w:val="0"/>
        <w:adjustRightInd w:val="0"/>
        <w:spacing w:after="0" w:line="240" w:lineRule="auto"/>
        <w:rPr>
          <w:rFonts w:ascii="Charter" w:hAnsi="Charter" w:cs="Charter"/>
          <w:b/>
          <w:bCs/>
          <w:sz w:val="24"/>
          <w:szCs w:val="24"/>
        </w:rPr>
      </w:pPr>
    </w:p>
    <w:p w:rsidR="00EC080C" w:rsidRPr="00EC080C" w:rsidRDefault="00EC080C" w:rsidP="00EC080C">
      <w:pPr>
        <w:keepNext/>
        <w:keepLines/>
        <w:widowControl w:val="0"/>
        <w:autoSpaceDE w:val="0"/>
        <w:autoSpaceDN w:val="0"/>
        <w:adjustRightInd w:val="0"/>
        <w:spacing w:after="0" w:line="240" w:lineRule="auto"/>
        <w:rPr>
          <w:rFonts w:ascii="Charter" w:hAnsi="Charter" w:cs="Charter"/>
          <w:b/>
          <w:bCs/>
          <w:sz w:val="24"/>
          <w:szCs w:val="24"/>
        </w:rPr>
      </w:pPr>
      <w:r w:rsidRPr="00EC080C">
        <w:rPr>
          <w:rFonts w:ascii="Charter" w:hAnsi="Charter" w:cs="Charter"/>
          <w:b/>
          <w:bCs/>
          <w:sz w:val="24"/>
          <w:szCs w:val="24"/>
        </w:rPr>
        <w:t>Modtagere af tjenestemandspension og anden pension</w:t>
      </w:r>
    </w:p>
    <w:p w:rsidR="00EC080C" w:rsidRPr="00EC080C" w:rsidRDefault="00EC080C" w:rsidP="00EC080C">
      <w:pPr>
        <w:keepNext/>
        <w:keepLines/>
        <w:widowControl w:val="0"/>
        <w:autoSpaceDE w:val="0"/>
        <w:autoSpaceDN w:val="0"/>
        <w:adjustRightInd w:val="0"/>
        <w:spacing w:after="0" w:line="240" w:lineRule="auto"/>
        <w:rPr>
          <w:rFonts w:ascii="Charter" w:hAnsi="Charter" w:cs="Charter"/>
          <w:bCs/>
          <w:sz w:val="24"/>
          <w:szCs w:val="24"/>
        </w:rPr>
      </w:pPr>
      <w:r w:rsidRPr="00EC080C">
        <w:rPr>
          <w:rFonts w:ascii="Charter" w:hAnsi="Charter" w:cs="Charter"/>
          <w:bCs/>
          <w:sz w:val="24"/>
          <w:szCs w:val="24"/>
        </w:rPr>
        <w:t xml:space="preserve">Når en person har modtaget et positivt beløb i løbet af måneden, regnes vedkommende som modtager af folkepension eller anden pension. Der er dog supplerende krav om, at modtagere af tjenestemandspensioner og anden pension skal være mindst 60 år, mens modtagere af folkepension skal være mindst 65 år. </w:t>
      </w:r>
    </w:p>
    <w:p w:rsidR="00EC080C" w:rsidRDefault="00EC080C" w:rsidP="00EC080C">
      <w:pPr>
        <w:keepNext/>
        <w:keepLines/>
        <w:widowControl w:val="0"/>
        <w:autoSpaceDE w:val="0"/>
        <w:autoSpaceDN w:val="0"/>
        <w:adjustRightInd w:val="0"/>
        <w:spacing w:after="0" w:line="240" w:lineRule="auto"/>
        <w:rPr>
          <w:rFonts w:ascii="Charter" w:hAnsi="Charter" w:cs="Charter"/>
          <w:b/>
          <w:bCs/>
          <w:sz w:val="32"/>
          <w:szCs w:val="24"/>
        </w:rPr>
      </w:pPr>
    </w:p>
    <w:p w:rsidR="00212654" w:rsidRPr="00EC080C" w:rsidRDefault="00212654" w:rsidP="00212654">
      <w:pPr>
        <w:keepNext/>
        <w:keepLines/>
        <w:widowControl w:val="0"/>
        <w:autoSpaceDE w:val="0"/>
        <w:autoSpaceDN w:val="0"/>
        <w:adjustRightInd w:val="0"/>
        <w:spacing w:after="0" w:line="240" w:lineRule="auto"/>
        <w:rPr>
          <w:rFonts w:ascii="Charter" w:hAnsi="Charter" w:cs="Charter"/>
          <w:b/>
          <w:bCs/>
          <w:sz w:val="24"/>
          <w:szCs w:val="24"/>
        </w:rPr>
      </w:pPr>
      <w:r>
        <w:rPr>
          <w:rFonts w:ascii="Charter" w:hAnsi="Charter" w:cs="Charter"/>
          <w:b/>
          <w:bCs/>
          <w:sz w:val="24"/>
          <w:szCs w:val="24"/>
        </w:rPr>
        <w:t>Midlertidigt fraværende fra beskæftigelse</w:t>
      </w:r>
    </w:p>
    <w:p w:rsidR="00212654" w:rsidRPr="00212654" w:rsidRDefault="0013626C" w:rsidP="0013626C">
      <w:pPr>
        <w:keepNext/>
        <w:keepLines/>
        <w:widowControl w:val="0"/>
        <w:autoSpaceDE w:val="0"/>
        <w:autoSpaceDN w:val="0"/>
        <w:adjustRightInd w:val="0"/>
        <w:spacing w:after="0" w:line="240" w:lineRule="auto"/>
        <w:rPr>
          <w:rFonts w:ascii="Charter" w:hAnsi="Charter" w:cs="Charter"/>
          <w:bCs/>
          <w:sz w:val="24"/>
          <w:szCs w:val="24"/>
        </w:rPr>
      </w:pPr>
      <w:r w:rsidRPr="00212654">
        <w:rPr>
          <w:rFonts w:ascii="Charter" w:hAnsi="Charter" w:cs="Charter"/>
          <w:bCs/>
          <w:sz w:val="24"/>
          <w:szCs w:val="24"/>
        </w:rPr>
        <w:t xml:space="preserve">For SOC_STATUS_KODE=315 (børnepasningsorlov fra ledighed) kræves det, at personen ikke har et job samtidig. Såfremt personen har et job samtidig, regnes vedkommende for beskæftiget. I sådanne tilfælde er variablen FRAVAER_BESK_KODE (midlertidigt fraværende fra beskæftigelse) sat til 1 (på jobbet), og tilstanden med børnepasningsorlov er slettet. For SOC_STATUS_KODE=316-317 gælder det ligeledes, at der ikke findes et job samtidig. </w:t>
      </w:r>
    </w:p>
    <w:p w:rsidR="00212654" w:rsidRDefault="00212654" w:rsidP="00212654">
      <w:pPr>
        <w:keepNext/>
        <w:keepLines/>
        <w:widowControl w:val="0"/>
        <w:autoSpaceDE w:val="0"/>
        <w:autoSpaceDN w:val="0"/>
        <w:adjustRightInd w:val="0"/>
        <w:spacing w:after="0" w:line="240" w:lineRule="auto"/>
        <w:rPr>
          <w:rFonts w:ascii="Charter" w:hAnsi="Charter" w:cs="Charter"/>
          <w:bCs/>
          <w:sz w:val="24"/>
          <w:szCs w:val="24"/>
        </w:rPr>
      </w:pPr>
    </w:p>
    <w:p w:rsidR="00212654" w:rsidRDefault="00212654" w:rsidP="00212654">
      <w:pPr>
        <w:keepNext/>
        <w:keepLines/>
        <w:widowControl w:val="0"/>
        <w:autoSpaceDE w:val="0"/>
        <w:autoSpaceDN w:val="0"/>
        <w:adjustRightInd w:val="0"/>
        <w:spacing w:after="0" w:line="240" w:lineRule="auto"/>
        <w:rPr>
          <w:rFonts w:ascii="Charter" w:hAnsi="Charter" w:cs="Charter"/>
          <w:bCs/>
          <w:sz w:val="24"/>
          <w:szCs w:val="24"/>
        </w:rPr>
      </w:pPr>
    </w:p>
    <w:p w:rsidR="00212654" w:rsidRDefault="00212654" w:rsidP="00212654">
      <w:pPr>
        <w:keepNext/>
        <w:keepLines/>
        <w:widowControl w:val="0"/>
        <w:autoSpaceDE w:val="0"/>
        <w:autoSpaceDN w:val="0"/>
        <w:adjustRightInd w:val="0"/>
        <w:spacing w:after="0" w:line="240" w:lineRule="auto"/>
        <w:rPr>
          <w:rFonts w:ascii="Charter" w:hAnsi="Charter" w:cs="Charter"/>
          <w:bCs/>
          <w:sz w:val="24"/>
          <w:szCs w:val="24"/>
        </w:rPr>
      </w:pPr>
    </w:p>
    <w:p w:rsidR="00212654" w:rsidRPr="00212654" w:rsidRDefault="00212654" w:rsidP="00212654">
      <w:pPr>
        <w:keepNext/>
        <w:keepLines/>
        <w:widowControl w:val="0"/>
        <w:autoSpaceDE w:val="0"/>
        <w:autoSpaceDN w:val="0"/>
        <w:adjustRightInd w:val="0"/>
        <w:spacing w:after="0" w:line="240" w:lineRule="auto"/>
        <w:rPr>
          <w:rFonts w:ascii="Charter" w:hAnsi="Charter" w:cs="Charter"/>
          <w:b/>
          <w:bCs/>
          <w:sz w:val="24"/>
          <w:szCs w:val="24"/>
        </w:rPr>
      </w:pPr>
    </w:p>
    <w:sectPr w:rsidR="00212654" w:rsidRPr="0021265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harter">
    <w:altName w:val="Courier"/>
    <w:panose1 w:val="000005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B5626"/>
    <w:multiLevelType w:val="hybridMultilevel"/>
    <w:tmpl w:val="8AE4AE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9936494"/>
    <w:multiLevelType w:val="hybridMultilevel"/>
    <w:tmpl w:val="A14C60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21114B52"/>
    <w:multiLevelType w:val="hybridMultilevel"/>
    <w:tmpl w:val="896441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25F554B7"/>
    <w:multiLevelType w:val="hybridMultilevel"/>
    <w:tmpl w:val="56C88C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5FBB54C9"/>
    <w:multiLevelType w:val="hybridMultilevel"/>
    <w:tmpl w:val="C7BCFE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550"/>
    <w:rsid w:val="00021BBB"/>
    <w:rsid w:val="0013626C"/>
    <w:rsid w:val="001C48C3"/>
    <w:rsid w:val="001F6F60"/>
    <w:rsid w:val="00212654"/>
    <w:rsid w:val="00281584"/>
    <w:rsid w:val="002E4550"/>
    <w:rsid w:val="0044719B"/>
    <w:rsid w:val="00A26924"/>
    <w:rsid w:val="00A53BB0"/>
    <w:rsid w:val="00B969A1"/>
    <w:rsid w:val="00C937AB"/>
    <w:rsid w:val="00CC12EC"/>
    <w:rsid w:val="00EC080C"/>
    <w:rsid w:val="00FA197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550"/>
    <w:rPr>
      <w:rFonts w:eastAsiaTheme="minorEastAsia"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E4550"/>
    <w:pPr>
      <w:ind w:left="720"/>
      <w:contextualSpacing/>
    </w:pPr>
  </w:style>
  <w:style w:type="table" w:styleId="Tabel-Gitter">
    <w:name w:val="Table Grid"/>
    <w:basedOn w:val="Tabel-Normal"/>
    <w:uiPriority w:val="59"/>
    <w:rsid w:val="002E4550"/>
    <w:pPr>
      <w:spacing w:after="0" w:line="240" w:lineRule="auto"/>
    </w:pPr>
    <w:rPr>
      <w:rFonts w:eastAsiaTheme="minorEastAsia" w:cs="Times New Roman"/>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28158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81584"/>
    <w:rPr>
      <w:rFonts w:ascii="Tahoma" w:eastAsiaTheme="minorEastAsia" w:hAnsi="Tahoma" w:cs="Tahoma"/>
      <w:sz w:val="16"/>
      <w:szCs w:val="16"/>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550"/>
    <w:rPr>
      <w:rFonts w:eastAsiaTheme="minorEastAsia"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E4550"/>
    <w:pPr>
      <w:ind w:left="720"/>
      <w:contextualSpacing/>
    </w:pPr>
  </w:style>
  <w:style w:type="table" w:styleId="Tabel-Gitter">
    <w:name w:val="Table Grid"/>
    <w:basedOn w:val="Tabel-Normal"/>
    <w:uiPriority w:val="59"/>
    <w:rsid w:val="002E4550"/>
    <w:pPr>
      <w:spacing w:after="0" w:line="240" w:lineRule="auto"/>
    </w:pPr>
    <w:rPr>
      <w:rFonts w:eastAsiaTheme="minorEastAsia" w:cs="Times New Roman"/>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28158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81584"/>
    <w:rPr>
      <w:rFonts w:ascii="Tahoma" w:eastAsiaTheme="minorEastAsia" w:hAnsi="Tahoma" w:cs="Tahoma"/>
      <w:sz w:val="16"/>
      <w:szCs w:val="1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91F50-8F16-4482-B57A-43B1285A0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4350</TotalTime>
  <Pages>4</Pages>
  <Words>1324</Words>
  <Characters>7565</Characters>
  <Application>Microsoft Office Word</Application>
  <DocSecurity>0</DocSecurity>
  <Lines>1891</Lines>
  <Paragraphs>987</Paragraphs>
  <ScaleCrop>false</ScaleCrop>
  <HeadingPairs>
    <vt:vector size="2" baseType="variant">
      <vt:variant>
        <vt:lpstr>Titel</vt:lpstr>
      </vt:variant>
      <vt:variant>
        <vt:i4>1</vt:i4>
      </vt:variant>
    </vt:vector>
  </HeadingPairs>
  <TitlesOfParts>
    <vt:vector size="1" baseType="lpstr">
      <vt:lpstr/>
    </vt:vector>
  </TitlesOfParts>
  <Company>Danmarks Statistik</Company>
  <LinksUpToDate>false</LinksUpToDate>
  <CharactersWithSpaces>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Pernille Stender</dc:creator>
  <cp:lastModifiedBy>Pernille Stender</cp:lastModifiedBy>
  <cp:revision>1</cp:revision>
  <cp:lastPrinted>2016-11-01T08:50:00Z</cp:lastPrinted>
  <dcterms:created xsi:type="dcterms:W3CDTF">2016-10-25T15:18:00Z</dcterms:created>
  <dcterms:modified xsi:type="dcterms:W3CDTF">2016-11-01T09:03:00Z</dcterms:modified>
</cp:coreProperties>
</file>